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33385" w14:textId="77777777" w:rsidR="00EA601A" w:rsidRPr="00E126A0" w:rsidRDefault="00EA601A" w:rsidP="00E126A0">
      <w:pPr>
        <w:rPr>
          <w:rFonts w:ascii="Times New Roman" w:hAnsi="Times New Roman" w:cs="Times New Roman"/>
          <w:b/>
          <w:sz w:val="24"/>
          <w:szCs w:val="24"/>
        </w:rPr>
      </w:pPr>
      <w:r w:rsidRPr="00E126A0">
        <w:rPr>
          <w:rFonts w:ascii="Times New Roman" w:hAnsi="Times New Roman" w:cs="Times New Roman"/>
          <w:b/>
          <w:sz w:val="24"/>
          <w:szCs w:val="24"/>
        </w:rPr>
        <w:t>CITY OF CUPERTINO</w:t>
      </w:r>
    </w:p>
    <w:p w14:paraId="699C657B" w14:textId="77777777" w:rsidR="00EA601A" w:rsidRPr="00E126A0" w:rsidRDefault="00EA601A" w:rsidP="00E126A0">
      <w:pPr>
        <w:rPr>
          <w:rFonts w:ascii="Times New Roman" w:hAnsi="Times New Roman" w:cs="Times New Roman"/>
          <w:b/>
          <w:sz w:val="24"/>
          <w:szCs w:val="24"/>
        </w:rPr>
      </w:pPr>
      <w:r w:rsidRPr="00E126A0">
        <w:rPr>
          <w:rFonts w:ascii="Times New Roman" w:hAnsi="Times New Roman" w:cs="Times New Roman"/>
          <w:b/>
          <w:sz w:val="24"/>
          <w:szCs w:val="24"/>
        </w:rPr>
        <w:t xml:space="preserve">PUBLIC NOTICE  </w:t>
      </w:r>
    </w:p>
    <w:p w14:paraId="2FEE1CAA" w14:textId="77777777" w:rsidR="00EA601A" w:rsidRPr="00E126A0" w:rsidRDefault="00EA601A" w:rsidP="00E126A0">
      <w:pPr>
        <w:autoSpaceDE/>
        <w:rPr>
          <w:rFonts w:ascii="Times New Roman" w:hAnsi="Times New Roman" w:cs="Times New Roman"/>
          <w:b/>
          <w:sz w:val="24"/>
          <w:szCs w:val="24"/>
        </w:rPr>
      </w:pPr>
      <w:r w:rsidRPr="00E126A0">
        <w:rPr>
          <w:rFonts w:ascii="Times New Roman" w:hAnsi="Times New Roman" w:cs="Times New Roman"/>
          <w:b/>
          <w:sz w:val="24"/>
          <w:szCs w:val="24"/>
        </w:rPr>
        <w:t>UNCLAIMED FUNDS</w:t>
      </w:r>
    </w:p>
    <w:p w14:paraId="5CCE7EB2" w14:textId="77777777" w:rsidR="00842BD8" w:rsidRPr="00E126A0" w:rsidRDefault="00842BD8" w:rsidP="00E126A0">
      <w:pPr>
        <w:pStyle w:val="BodyText"/>
        <w:spacing w:before="10"/>
        <w:rPr>
          <w:rFonts w:ascii="Times New Roman" w:hAnsi="Times New Roman" w:cs="Times New Roman"/>
          <w:b/>
          <w:sz w:val="24"/>
          <w:szCs w:val="24"/>
          <w:u w:val="none"/>
        </w:rPr>
      </w:pPr>
    </w:p>
    <w:p w14:paraId="37B3F71B" w14:textId="08FDBF59" w:rsidR="000759C8" w:rsidRPr="00580C0D" w:rsidRDefault="000759C8" w:rsidP="000759C8">
      <w:pPr>
        <w:pStyle w:val="Heading1"/>
        <w:ind w:left="0" w:right="208"/>
        <w:jc w:val="left"/>
        <w:rPr>
          <w:rFonts w:ascii="Times New Roman" w:eastAsia="Times New Roman" w:hAnsi="Times New Roman" w:cs="Times New Roman"/>
          <w:color w:val="000000"/>
        </w:rPr>
      </w:pPr>
      <w:r>
        <w:rPr>
          <w:rFonts w:ascii="Times New Roman" w:eastAsia="Times New Roman" w:hAnsi="Times New Roman" w:cs="Times New Roman"/>
        </w:rPr>
        <w:t>NOTICE IS HEREBY GIVEN that the Finance Department of the City of Cupertino, County of Santa Clara, State of California, declares that the following monetary sums have been held by the City of Cupertino and have remained unclaimed in the funds hereafter</w:t>
      </w:r>
      <w:r>
        <w:rPr>
          <w:rFonts w:ascii="Times New Roman" w:eastAsia="Times New Roman" w:hAnsi="Times New Roman" w:cs="Times New Roman"/>
          <w:spacing w:val="-11"/>
        </w:rPr>
        <w:t xml:space="preserve"> </w:t>
      </w:r>
      <w:r w:rsidRPr="00580C0D">
        <w:rPr>
          <w:rFonts w:ascii="Times New Roman" w:eastAsia="Times New Roman" w:hAnsi="Times New Roman" w:cs="Times New Roman"/>
        </w:rPr>
        <w:t>indicated</w:t>
      </w:r>
      <w:r w:rsidRPr="00580C0D">
        <w:rPr>
          <w:rFonts w:ascii="Times New Roman" w:eastAsia="Times New Roman" w:hAnsi="Times New Roman" w:cs="Times New Roman"/>
          <w:spacing w:val="-13"/>
        </w:rPr>
        <w:t xml:space="preserve"> </w:t>
      </w:r>
      <w:r w:rsidRPr="00580C0D">
        <w:rPr>
          <w:rFonts w:ascii="Times New Roman" w:eastAsia="Times New Roman" w:hAnsi="Times New Roman" w:cs="Times New Roman"/>
        </w:rPr>
        <w:t>for</w:t>
      </w:r>
      <w:r w:rsidRPr="00580C0D">
        <w:rPr>
          <w:rFonts w:ascii="Times New Roman" w:eastAsia="Times New Roman" w:hAnsi="Times New Roman" w:cs="Times New Roman"/>
          <w:spacing w:val="-14"/>
        </w:rPr>
        <w:t xml:space="preserve"> </w:t>
      </w:r>
      <w:r w:rsidRPr="00580C0D">
        <w:rPr>
          <w:rFonts w:ascii="Times New Roman" w:eastAsia="Times New Roman" w:hAnsi="Times New Roman" w:cs="Times New Roman"/>
        </w:rPr>
        <w:t>a</w:t>
      </w:r>
      <w:r w:rsidRPr="00580C0D">
        <w:rPr>
          <w:rFonts w:ascii="Times New Roman" w:eastAsia="Times New Roman" w:hAnsi="Times New Roman" w:cs="Times New Roman"/>
          <w:spacing w:val="-9"/>
        </w:rPr>
        <w:t xml:space="preserve"> </w:t>
      </w:r>
      <w:r w:rsidRPr="00580C0D">
        <w:rPr>
          <w:rFonts w:ascii="Times New Roman" w:eastAsia="Times New Roman" w:hAnsi="Times New Roman" w:cs="Times New Roman"/>
          <w:color w:val="000000"/>
        </w:rPr>
        <w:t>period</w:t>
      </w:r>
      <w:r w:rsidRPr="00580C0D">
        <w:rPr>
          <w:rFonts w:ascii="Times New Roman" w:eastAsia="Times New Roman" w:hAnsi="Times New Roman" w:cs="Times New Roman"/>
          <w:color w:val="000000"/>
          <w:spacing w:val="-12"/>
        </w:rPr>
        <w:t xml:space="preserve"> </w:t>
      </w:r>
      <w:r w:rsidRPr="00580C0D">
        <w:rPr>
          <w:rFonts w:ascii="Times New Roman" w:eastAsia="Times New Roman" w:hAnsi="Times New Roman" w:cs="Times New Roman"/>
          <w:color w:val="000000"/>
        </w:rPr>
        <w:t>of</w:t>
      </w:r>
      <w:r w:rsidRPr="00580C0D">
        <w:rPr>
          <w:rFonts w:ascii="Times New Roman" w:eastAsia="Times New Roman" w:hAnsi="Times New Roman" w:cs="Times New Roman"/>
          <w:color w:val="000000"/>
          <w:spacing w:val="-10"/>
        </w:rPr>
        <w:t xml:space="preserve"> </w:t>
      </w:r>
      <w:r w:rsidRPr="00580C0D">
        <w:rPr>
          <w:rFonts w:ascii="Times New Roman" w:eastAsia="Times New Roman" w:hAnsi="Times New Roman" w:cs="Times New Roman"/>
          <w:color w:val="000000"/>
        </w:rPr>
        <w:t>over</w:t>
      </w:r>
      <w:r w:rsidRPr="00580C0D">
        <w:rPr>
          <w:rFonts w:ascii="Times New Roman" w:eastAsia="Times New Roman" w:hAnsi="Times New Roman" w:cs="Times New Roman"/>
          <w:color w:val="000000"/>
          <w:spacing w:val="-11"/>
        </w:rPr>
        <w:t xml:space="preserve"> </w:t>
      </w:r>
      <w:r w:rsidRPr="00580C0D">
        <w:rPr>
          <w:rFonts w:ascii="Times New Roman" w:eastAsia="Times New Roman" w:hAnsi="Times New Roman" w:cs="Times New Roman"/>
          <w:color w:val="000000"/>
        </w:rPr>
        <w:t>three</w:t>
      </w:r>
      <w:r w:rsidRPr="00580C0D">
        <w:rPr>
          <w:rFonts w:ascii="Times New Roman" w:eastAsia="Times New Roman" w:hAnsi="Times New Roman" w:cs="Times New Roman"/>
          <w:color w:val="000000"/>
          <w:spacing w:val="-9"/>
        </w:rPr>
        <w:t xml:space="preserve"> </w:t>
      </w:r>
      <w:r w:rsidRPr="00580C0D">
        <w:rPr>
          <w:rFonts w:ascii="Times New Roman" w:eastAsia="Times New Roman" w:hAnsi="Times New Roman" w:cs="Times New Roman"/>
          <w:color w:val="000000"/>
        </w:rPr>
        <w:t>(3)</w:t>
      </w:r>
      <w:r w:rsidRPr="00580C0D">
        <w:rPr>
          <w:rFonts w:ascii="Times New Roman" w:eastAsia="Times New Roman" w:hAnsi="Times New Roman" w:cs="Times New Roman"/>
          <w:color w:val="000000"/>
          <w:spacing w:val="-11"/>
        </w:rPr>
        <w:t xml:space="preserve"> </w:t>
      </w:r>
      <w:r w:rsidRPr="00580C0D">
        <w:rPr>
          <w:rFonts w:ascii="Times New Roman" w:eastAsia="Times New Roman" w:hAnsi="Times New Roman" w:cs="Times New Roman"/>
          <w:color w:val="000000"/>
        </w:rPr>
        <w:t>years</w:t>
      </w:r>
      <w:r w:rsidRPr="00580C0D">
        <w:rPr>
          <w:rFonts w:ascii="Times New Roman" w:eastAsia="Times New Roman" w:hAnsi="Times New Roman" w:cs="Times New Roman"/>
          <w:color w:val="000000"/>
          <w:spacing w:val="-11"/>
        </w:rPr>
        <w:t xml:space="preserve"> </w:t>
      </w:r>
      <w:r w:rsidRPr="00580C0D">
        <w:rPr>
          <w:rFonts w:ascii="Times New Roman" w:eastAsia="Times New Roman" w:hAnsi="Times New Roman" w:cs="Times New Roman"/>
          <w:color w:val="000000"/>
        </w:rPr>
        <w:t>and</w:t>
      </w:r>
      <w:r w:rsidRPr="00580C0D">
        <w:rPr>
          <w:rFonts w:ascii="Times New Roman" w:eastAsia="Times New Roman" w:hAnsi="Times New Roman" w:cs="Times New Roman"/>
          <w:color w:val="000000"/>
          <w:spacing w:val="-12"/>
        </w:rPr>
        <w:t xml:space="preserve"> </w:t>
      </w:r>
      <w:r w:rsidRPr="00580C0D">
        <w:rPr>
          <w:rFonts w:ascii="Times New Roman" w:eastAsia="Times New Roman" w:hAnsi="Times New Roman" w:cs="Times New Roman"/>
          <w:color w:val="000000"/>
        </w:rPr>
        <w:t>will</w:t>
      </w:r>
      <w:r w:rsidRPr="00580C0D">
        <w:rPr>
          <w:rFonts w:ascii="Times New Roman" w:eastAsia="Times New Roman" w:hAnsi="Times New Roman" w:cs="Times New Roman"/>
          <w:color w:val="000000"/>
          <w:spacing w:val="-11"/>
        </w:rPr>
        <w:t xml:space="preserve"> </w:t>
      </w:r>
      <w:r w:rsidRPr="00580C0D">
        <w:rPr>
          <w:rFonts w:ascii="Times New Roman" w:eastAsia="Times New Roman" w:hAnsi="Times New Roman" w:cs="Times New Roman"/>
          <w:color w:val="000000"/>
        </w:rPr>
        <w:t>become</w:t>
      </w:r>
      <w:r w:rsidRPr="00580C0D">
        <w:rPr>
          <w:rFonts w:ascii="Times New Roman" w:eastAsia="Times New Roman" w:hAnsi="Times New Roman" w:cs="Times New Roman"/>
          <w:color w:val="000000"/>
          <w:spacing w:val="-12"/>
        </w:rPr>
        <w:t xml:space="preserve"> </w:t>
      </w:r>
      <w:r w:rsidRPr="00580C0D">
        <w:rPr>
          <w:rFonts w:ascii="Times New Roman" w:eastAsia="Times New Roman" w:hAnsi="Times New Roman" w:cs="Times New Roman"/>
          <w:color w:val="000000"/>
        </w:rPr>
        <w:t>the</w:t>
      </w:r>
      <w:r w:rsidRPr="00580C0D">
        <w:rPr>
          <w:rFonts w:ascii="Times New Roman" w:eastAsia="Times New Roman" w:hAnsi="Times New Roman" w:cs="Times New Roman"/>
          <w:color w:val="000000"/>
          <w:spacing w:val="-12"/>
        </w:rPr>
        <w:t xml:space="preserve"> </w:t>
      </w:r>
      <w:r w:rsidRPr="00580C0D">
        <w:rPr>
          <w:rFonts w:ascii="Times New Roman" w:eastAsia="Times New Roman" w:hAnsi="Times New Roman" w:cs="Times New Roman"/>
          <w:color w:val="000000"/>
        </w:rPr>
        <w:t>property</w:t>
      </w:r>
      <w:r w:rsidRPr="00580C0D">
        <w:rPr>
          <w:rFonts w:ascii="Times New Roman" w:eastAsia="Times New Roman" w:hAnsi="Times New Roman" w:cs="Times New Roman"/>
          <w:color w:val="000000"/>
          <w:spacing w:val="-13"/>
        </w:rPr>
        <w:t xml:space="preserve"> </w:t>
      </w:r>
      <w:r w:rsidRPr="00580C0D">
        <w:rPr>
          <w:rFonts w:ascii="Times New Roman" w:eastAsia="Times New Roman" w:hAnsi="Times New Roman" w:cs="Times New Roman"/>
          <w:color w:val="000000"/>
        </w:rPr>
        <w:t>of</w:t>
      </w:r>
      <w:r w:rsidRPr="00580C0D">
        <w:rPr>
          <w:rFonts w:ascii="Times New Roman" w:eastAsia="Times New Roman" w:hAnsi="Times New Roman" w:cs="Times New Roman"/>
          <w:color w:val="000000"/>
          <w:spacing w:val="-10"/>
        </w:rPr>
        <w:t xml:space="preserve"> </w:t>
      </w:r>
      <w:r w:rsidRPr="00580C0D">
        <w:rPr>
          <w:rFonts w:ascii="Times New Roman" w:eastAsia="Times New Roman" w:hAnsi="Times New Roman" w:cs="Times New Roman"/>
          <w:color w:val="000000"/>
        </w:rPr>
        <w:t>the City</w:t>
      </w:r>
      <w:r w:rsidRPr="00580C0D">
        <w:rPr>
          <w:rFonts w:ascii="Times New Roman" w:eastAsia="Times New Roman" w:hAnsi="Times New Roman" w:cs="Times New Roman"/>
          <w:color w:val="000000"/>
          <w:spacing w:val="-8"/>
        </w:rPr>
        <w:t xml:space="preserve"> </w:t>
      </w:r>
      <w:r w:rsidRPr="00580C0D">
        <w:rPr>
          <w:rFonts w:ascii="Times New Roman" w:eastAsia="Times New Roman" w:hAnsi="Times New Roman" w:cs="Times New Roman"/>
          <w:color w:val="000000"/>
        </w:rPr>
        <w:t>of</w:t>
      </w:r>
      <w:r w:rsidRPr="00580C0D">
        <w:rPr>
          <w:rFonts w:ascii="Times New Roman" w:eastAsia="Times New Roman" w:hAnsi="Times New Roman" w:cs="Times New Roman"/>
          <w:color w:val="000000"/>
          <w:spacing w:val="-3"/>
        </w:rPr>
        <w:t xml:space="preserve"> </w:t>
      </w:r>
      <w:r w:rsidRPr="00580C0D">
        <w:rPr>
          <w:rFonts w:ascii="Times New Roman" w:eastAsia="Times New Roman" w:hAnsi="Times New Roman" w:cs="Times New Roman"/>
          <w:color w:val="000000"/>
        </w:rPr>
        <w:t>Cupertino</w:t>
      </w:r>
      <w:r w:rsidRPr="00580C0D">
        <w:rPr>
          <w:rFonts w:ascii="Times New Roman" w:eastAsia="Times New Roman" w:hAnsi="Times New Roman" w:cs="Times New Roman"/>
          <w:color w:val="000000"/>
          <w:spacing w:val="-4"/>
        </w:rPr>
        <w:t xml:space="preserve"> </w:t>
      </w:r>
      <w:r w:rsidRPr="00580C0D">
        <w:rPr>
          <w:rFonts w:ascii="Times New Roman" w:eastAsia="Times New Roman" w:hAnsi="Times New Roman" w:cs="Times New Roman"/>
          <w:color w:val="000000"/>
        </w:rPr>
        <w:t>on</w:t>
      </w:r>
      <w:r w:rsidRPr="00580C0D">
        <w:rPr>
          <w:rFonts w:ascii="Times New Roman" w:eastAsia="Times New Roman" w:hAnsi="Times New Roman" w:cs="Times New Roman"/>
          <w:color w:val="000000"/>
          <w:spacing w:val="-5"/>
        </w:rPr>
        <w:t xml:space="preserve"> </w:t>
      </w:r>
      <w:r w:rsidRPr="00580C0D">
        <w:rPr>
          <w:rFonts w:ascii="Times New Roman" w:eastAsia="Times New Roman" w:hAnsi="Times New Roman" w:cs="Times New Roman"/>
          <w:color w:val="000000"/>
        </w:rPr>
        <w:t>the</w:t>
      </w:r>
      <w:r w:rsidRPr="00580C0D">
        <w:rPr>
          <w:rFonts w:ascii="Times New Roman" w:eastAsia="Times New Roman" w:hAnsi="Times New Roman" w:cs="Times New Roman"/>
          <w:color w:val="000000"/>
          <w:spacing w:val="-5"/>
        </w:rPr>
        <w:t xml:space="preserve"> </w:t>
      </w:r>
      <w:r w:rsidRPr="00580C0D">
        <w:rPr>
          <w:rFonts w:ascii="Times New Roman" w:eastAsia="Times New Roman" w:hAnsi="Times New Roman" w:cs="Times New Roman"/>
          <w:color w:val="000000"/>
        </w:rPr>
        <w:t>1</w:t>
      </w:r>
      <w:r w:rsidR="00580C0D" w:rsidRPr="00580C0D">
        <w:rPr>
          <w:rFonts w:ascii="Times New Roman" w:eastAsia="Times New Roman" w:hAnsi="Times New Roman" w:cs="Times New Roman"/>
          <w:color w:val="000000"/>
        </w:rPr>
        <w:t>5</w:t>
      </w:r>
      <w:r w:rsidRPr="00580C0D">
        <w:rPr>
          <w:rFonts w:ascii="Times New Roman" w:eastAsia="Times New Roman" w:hAnsi="Times New Roman" w:cs="Times New Roman"/>
          <w:color w:val="000000"/>
          <w:spacing w:val="-8"/>
        </w:rPr>
        <w:t xml:space="preserve"> </w:t>
      </w:r>
      <w:r w:rsidRPr="00580C0D">
        <w:rPr>
          <w:rFonts w:ascii="Times New Roman" w:eastAsia="Times New Roman" w:hAnsi="Times New Roman" w:cs="Times New Roman"/>
          <w:color w:val="000000"/>
        </w:rPr>
        <w:t>day</w:t>
      </w:r>
      <w:r w:rsidRPr="00580C0D">
        <w:rPr>
          <w:rFonts w:ascii="Times New Roman" w:eastAsia="Times New Roman" w:hAnsi="Times New Roman" w:cs="Times New Roman"/>
          <w:color w:val="000000"/>
          <w:spacing w:val="-8"/>
        </w:rPr>
        <w:t xml:space="preserve"> </w:t>
      </w:r>
      <w:r w:rsidRPr="00580C0D">
        <w:rPr>
          <w:rFonts w:ascii="Times New Roman" w:eastAsia="Times New Roman" w:hAnsi="Times New Roman" w:cs="Times New Roman"/>
          <w:color w:val="000000"/>
        </w:rPr>
        <w:t>of</w:t>
      </w:r>
      <w:r w:rsidRPr="00580C0D">
        <w:rPr>
          <w:rFonts w:ascii="Times New Roman" w:eastAsia="Times New Roman" w:hAnsi="Times New Roman" w:cs="Times New Roman"/>
          <w:color w:val="000000"/>
          <w:spacing w:val="-3"/>
        </w:rPr>
        <w:t xml:space="preserve"> </w:t>
      </w:r>
      <w:r w:rsidR="00580C0D" w:rsidRPr="00580C0D">
        <w:rPr>
          <w:rFonts w:ascii="Times New Roman" w:eastAsia="Times New Roman" w:hAnsi="Times New Roman" w:cs="Times New Roman"/>
          <w:color w:val="000000"/>
          <w:spacing w:val="-3"/>
        </w:rPr>
        <w:t>June</w:t>
      </w:r>
      <w:r w:rsidRPr="00580C0D">
        <w:rPr>
          <w:rFonts w:ascii="Times New Roman" w:eastAsia="Times New Roman" w:hAnsi="Times New Roman" w:cs="Times New Roman"/>
          <w:color w:val="000000"/>
          <w:spacing w:val="-3"/>
        </w:rPr>
        <w:t>, 20</w:t>
      </w:r>
      <w:r w:rsidR="00580C0D" w:rsidRPr="00580C0D">
        <w:rPr>
          <w:rFonts w:ascii="Times New Roman" w:eastAsia="Times New Roman" w:hAnsi="Times New Roman" w:cs="Times New Roman"/>
          <w:color w:val="000000"/>
          <w:spacing w:val="-3"/>
        </w:rPr>
        <w:t>20</w:t>
      </w:r>
      <w:r w:rsidRPr="00580C0D">
        <w:rPr>
          <w:rFonts w:ascii="Times New Roman" w:eastAsia="Times New Roman" w:hAnsi="Times New Roman" w:cs="Times New Roman"/>
          <w:color w:val="000000"/>
        </w:rPr>
        <w:t>,</w:t>
      </w:r>
      <w:r w:rsidRPr="00580C0D">
        <w:rPr>
          <w:rFonts w:ascii="Times New Roman" w:eastAsia="Times New Roman" w:hAnsi="Times New Roman" w:cs="Times New Roman"/>
          <w:color w:val="000000"/>
          <w:spacing w:val="-6"/>
        </w:rPr>
        <w:t xml:space="preserve"> </w:t>
      </w:r>
      <w:r w:rsidRPr="00580C0D">
        <w:rPr>
          <w:rFonts w:ascii="Times New Roman" w:eastAsia="Times New Roman" w:hAnsi="Times New Roman" w:cs="Times New Roman"/>
          <w:color w:val="000000"/>
        </w:rPr>
        <w:t>a</w:t>
      </w:r>
      <w:r w:rsidRPr="00580C0D">
        <w:rPr>
          <w:rFonts w:ascii="Times New Roman" w:eastAsia="Times New Roman" w:hAnsi="Times New Roman" w:cs="Times New Roman"/>
          <w:color w:val="000000"/>
          <w:spacing w:val="-5"/>
        </w:rPr>
        <w:t xml:space="preserve"> </w:t>
      </w:r>
      <w:r w:rsidRPr="00580C0D">
        <w:rPr>
          <w:rFonts w:ascii="Times New Roman" w:eastAsia="Times New Roman" w:hAnsi="Times New Roman" w:cs="Times New Roman"/>
          <w:color w:val="000000"/>
        </w:rPr>
        <w:t>date</w:t>
      </w:r>
      <w:r w:rsidRPr="00580C0D">
        <w:rPr>
          <w:rFonts w:ascii="Times New Roman" w:eastAsia="Times New Roman" w:hAnsi="Times New Roman" w:cs="Times New Roman"/>
          <w:color w:val="000000"/>
          <w:spacing w:val="-5"/>
        </w:rPr>
        <w:t xml:space="preserve"> </w:t>
      </w:r>
      <w:r w:rsidRPr="00580C0D">
        <w:rPr>
          <w:rFonts w:ascii="Times New Roman" w:eastAsia="Times New Roman" w:hAnsi="Times New Roman" w:cs="Times New Roman"/>
          <w:color w:val="000000"/>
        </w:rPr>
        <w:t>not</w:t>
      </w:r>
      <w:r w:rsidRPr="00580C0D">
        <w:rPr>
          <w:rFonts w:ascii="Times New Roman" w:eastAsia="Times New Roman" w:hAnsi="Times New Roman" w:cs="Times New Roman"/>
          <w:color w:val="000000"/>
          <w:spacing w:val="-5"/>
        </w:rPr>
        <w:t xml:space="preserve"> </w:t>
      </w:r>
      <w:r w:rsidRPr="00580C0D">
        <w:rPr>
          <w:rFonts w:ascii="Times New Roman" w:eastAsia="Times New Roman" w:hAnsi="Times New Roman" w:cs="Times New Roman"/>
          <w:color w:val="000000"/>
        </w:rPr>
        <w:t>less</w:t>
      </w:r>
      <w:r w:rsidRPr="00580C0D">
        <w:rPr>
          <w:rFonts w:ascii="Times New Roman" w:eastAsia="Times New Roman" w:hAnsi="Times New Roman" w:cs="Times New Roman"/>
          <w:color w:val="000000"/>
          <w:spacing w:val="-6"/>
        </w:rPr>
        <w:t xml:space="preserve"> </w:t>
      </w:r>
      <w:r w:rsidRPr="00580C0D">
        <w:rPr>
          <w:rFonts w:ascii="Times New Roman" w:eastAsia="Times New Roman" w:hAnsi="Times New Roman" w:cs="Times New Roman"/>
          <w:color w:val="000000"/>
        </w:rPr>
        <w:t>than</w:t>
      </w:r>
      <w:r w:rsidRPr="00580C0D">
        <w:rPr>
          <w:rFonts w:ascii="Times New Roman" w:eastAsia="Times New Roman" w:hAnsi="Times New Roman" w:cs="Times New Roman"/>
          <w:color w:val="000000"/>
          <w:spacing w:val="-3"/>
        </w:rPr>
        <w:t xml:space="preserve"> </w:t>
      </w:r>
      <w:r w:rsidRPr="00580C0D">
        <w:rPr>
          <w:rFonts w:ascii="Times New Roman" w:eastAsia="Times New Roman" w:hAnsi="Times New Roman" w:cs="Times New Roman"/>
          <w:color w:val="000000"/>
        </w:rPr>
        <w:t>forty-five</w:t>
      </w:r>
      <w:r w:rsidRPr="00580C0D">
        <w:rPr>
          <w:rFonts w:ascii="Times New Roman" w:eastAsia="Times New Roman" w:hAnsi="Times New Roman" w:cs="Times New Roman"/>
          <w:color w:val="000000"/>
          <w:spacing w:val="-5"/>
        </w:rPr>
        <w:t xml:space="preserve"> </w:t>
      </w:r>
      <w:r w:rsidRPr="00580C0D">
        <w:rPr>
          <w:rFonts w:ascii="Times New Roman" w:eastAsia="Times New Roman" w:hAnsi="Times New Roman" w:cs="Times New Roman"/>
          <w:color w:val="000000"/>
        </w:rPr>
        <w:t>(45) days after the first publication of this</w:t>
      </w:r>
      <w:r w:rsidRPr="00580C0D">
        <w:rPr>
          <w:rFonts w:ascii="Times New Roman" w:eastAsia="Times New Roman" w:hAnsi="Times New Roman" w:cs="Times New Roman"/>
          <w:color w:val="000000"/>
          <w:spacing w:val="-16"/>
        </w:rPr>
        <w:t xml:space="preserve"> </w:t>
      </w:r>
      <w:r w:rsidRPr="00580C0D">
        <w:rPr>
          <w:rFonts w:ascii="Times New Roman" w:eastAsia="Times New Roman" w:hAnsi="Times New Roman" w:cs="Times New Roman"/>
          <w:color w:val="000000"/>
        </w:rPr>
        <w:t>Notice.</w:t>
      </w:r>
    </w:p>
    <w:p w14:paraId="0E1B9F9A" w14:textId="77777777" w:rsidR="000759C8" w:rsidRPr="00580C0D" w:rsidRDefault="000759C8" w:rsidP="000759C8">
      <w:pPr>
        <w:pStyle w:val="BodyText"/>
        <w:spacing w:before="1"/>
        <w:rPr>
          <w:rFonts w:ascii="Times New Roman" w:eastAsiaTheme="minorHAnsi" w:hAnsi="Times New Roman" w:cs="Times New Roman"/>
          <w:color w:val="000000"/>
          <w:sz w:val="24"/>
          <w:szCs w:val="24"/>
          <w:u w:val="none"/>
        </w:rPr>
      </w:pPr>
    </w:p>
    <w:p w14:paraId="54C69F40" w14:textId="073C42B0" w:rsidR="000759C8" w:rsidRDefault="000759C8" w:rsidP="000759C8">
      <w:pPr>
        <w:pStyle w:val="BodyText"/>
        <w:ind w:right="111"/>
        <w:rPr>
          <w:rFonts w:ascii="Times New Roman" w:hAnsi="Times New Roman" w:cs="Times New Roman"/>
          <w:sz w:val="24"/>
          <w:szCs w:val="24"/>
          <w:u w:val="none"/>
        </w:rPr>
      </w:pPr>
      <w:r w:rsidRPr="00580C0D">
        <w:rPr>
          <w:rFonts w:ascii="Times New Roman" w:hAnsi="Times New Roman" w:cs="Times New Roman"/>
          <w:color w:val="000000"/>
          <w:sz w:val="24"/>
          <w:szCs w:val="24"/>
          <w:u w:val="none"/>
        </w:rPr>
        <w:t xml:space="preserve">Any party of interest may, </w:t>
      </w:r>
      <w:r w:rsidRPr="00580C0D">
        <w:rPr>
          <w:rFonts w:ascii="Times New Roman" w:hAnsi="Times New Roman" w:cs="Times New Roman"/>
          <w:color w:val="000000"/>
          <w:sz w:val="24"/>
          <w:szCs w:val="24"/>
        </w:rPr>
        <w:t xml:space="preserve">prior </w:t>
      </w:r>
      <w:r w:rsidRPr="00580C0D">
        <w:rPr>
          <w:rFonts w:ascii="Times New Roman" w:hAnsi="Times New Roman" w:cs="Times New Roman"/>
          <w:color w:val="000000"/>
          <w:sz w:val="24"/>
          <w:szCs w:val="24"/>
          <w:u w:val="none"/>
        </w:rPr>
        <w:t xml:space="preserve">to the date designated herein above, file a claim with the City’s Finance Department which includes the claimant’s name, address and telephone number, Social Security Number or Federal Employer Identification Number, amount of claim, the grounds on which the claim is founded. The Unclaimed Money Claim Form can be obtained from the City’s Administrative office at 10300 Torre Avenue, Cupertino, CA. 95014-3202, </w:t>
      </w:r>
      <w:r w:rsidR="00580C0D" w:rsidRPr="00580C0D">
        <w:rPr>
          <w:rFonts w:ascii="Times New Roman" w:hAnsi="Times New Roman" w:cs="Times New Roman"/>
          <w:color w:val="000000"/>
          <w:sz w:val="24"/>
          <w:szCs w:val="24"/>
          <w:u w:val="none"/>
        </w:rPr>
        <w:t>May</w:t>
      </w:r>
      <w:r w:rsidRPr="00580C0D">
        <w:rPr>
          <w:rFonts w:ascii="Times New Roman" w:hAnsi="Times New Roman" w:cs="Times New Roman"/>
          <w:color w:val="000000"/>
          <w:sz w:val="24"/>
          <w:szCs w:val="24"/>
          <w:u w:val="none"/>
        </w:rPr>
        <w:t xml:space="preserve"> </w:t>
      </w:r>
      <w:r w:rsidR="00580C0D" w:rsidRPr="00580C0D">
        <w:rPr>
          <w:rFonts w:ascii="Times New Roman" w:hAnsi="Times New Roman" w:cs="Times New Roman"/>
          <w:color w:val="000000"/>
          <w:sz w:val="24"/>
          <w:szCs w:val="24"/>
          <w:u w:val="none"/>
        </w:rPr>
        <w:t>4</w:t>
      </w:r>
      <w:r w:rsidRPr="00580C0D">
        <w:rPr>
          <w:rFonts w:ascii="Times New Roman" w:hAnsi="Times New Roman" w:cs="Times New Roman"/>
          <w:color w:val="000000"/>
          <w:sz w:val="24"/>
          <w:szCs w:val="24"/>
          <w:u w:val="none"/>
        </w:rPr>
        <w:t>, 20</w:t>
      </w:r>
      <w:r w:rsidR="00580C0D" w:rsidRPr="00580C0D">
        <w:rPr>
          <w:rFonts w:ascii="Times New Roman" w:hAnsi="Times New Roman" w:cs="Times New Roman"/>
          <w:color w:val="000000"/>
          <w:sz w:val="24"/>
          <w:szCs w:val="24"/>
          <w:u w:val="none"/>
        </w:rPr>
        <w:t>20</w:t>
      </w:r>
      <w:r w:rsidRPr="00580C0D">
        <w:rPr>
          <w:rFonts w:ascii="Times New Roman" w:hAnsi="Times New Roman" w:cs="Times New Roman"/>
          <w:color w:val="000000"/>
          <w:sz w:val="24"/>
          <w:szCs w:val="24"/>
          <w:u w:val="none"/>
        </w:rPr>
        <w:t>,</w:t>
      </w:r>
      <w:r>
        <w:rPr>
          <w:rFonts w:ascii="Times New Roman" w:hAnsi="Times New Roman" w:cs="Times New Roman"/>
          <w:color w:val="000000"/>
          <w:sz w:val="24"/>
          <w:szCs w:val="24"/>
          <w:u w:val="none"/>
        </w:rPr>
        <w:t xml:space="preserve"> or </w:t>
      </w:r>
      <w:r>
        <w:rPr>
          <w:rFonts w:ascii="Times New Roman" w:hAnsi="Times New Roman" w:cs="Times New Roman"/>
          <w:sz w:val="24"/>
          <w:szCs w:val="24"/>
          <w:u w:val="none"/>
        </w:rPr>
        <w:t xml:space="preserve">from the City’s </w:t>
      </w:r>
      <w:r w:rsidRPr="005E431F">
        <w:rPr>
          <w:rFonts w:ascii="Times New Roman" w:hAnsi="Times New Roman" w:cs="Times New Roman"/>
          <w:sz w:val="24"/>
          <w:szCs w:val="24"/>
          <w:u w:val="none"/>
        </w:rPr>
        <w:t xml:space="preserve">website at </w:t>
      </w:r>
      <w:hyperlink r:id="rId5" w:history="1">
        <w:r w:rsidRPr="005E431F">
          <w:rPr>
            <w:rStyle w:val="Hyperlink"/>
            <w:rFonts w:ascii="Times New Roman" w:hAnsi="Times New Roman" w:cs="Times New Roman"/>
            <w:sz w:val="24"/>
            <w:szCs w:val="24"/>
          </w:rPr>
          <w:t>http://www.cupertino.org/our-city/departments/finance/forms-fees</w:t>
        </w:r>
      </w:hyperlink>
      <w:r w:rsidRPr="005E431F">
        <w:rPr>
          <w:rFonts w:ascii="Times New Roman" w:hAnsi="Times New Roman" w:cs="Times New Roman"/>
          <w:color w:val="1F487C"/>
          <w:sz w:val="24"/>
          <w:szCs w:val="24"/>
          <w:u w:val="none"/>
        </w:rPr>
        <w:t>.</w:t>
      </w:r>
      <w:r>
        <w:rPr>
          <w:rFonts w:ascii="Times New Roman" w:hAnsi="Times New Roman" w:cs="Times New Roman"/>
          <w:color w:val="1F487C"/>
          <w:sz w:val="24"/>
          <w:szCs w:val="24"/>
          <w:u w:val="none"/>
        </w:rPr>
        <w:t xml:space="preserve"> </w:t>
      </w:r>
      <w:r>
        <w:rPr>
          <w:rFonts w:ascii="Times New Roman" w:hAnsi="Times New Roman" w:cs="Times New Roman"/>
          <w:sz w:val="24"/>
          <w:szCs w:val="24"/>
          <w:u w:val="none"/>
        </w:rPr>
        <w:t>Proof of identify such as a copy of a driver’s license, social security card or birth certificate must be provided before funds will be released. With any questions, please contact the City of Cupertino, Finance Department at (408) 777-3220 or the main line (408)</w:t>
      </w:r>
      <w:r>
        <w:rPr>
          <w:rFonts w:ascii="Times New Roman" w:hAnsi="Times New Roman" w:cs="Times New Roman"/>
          <w:spacing w:val="-7"/>
          <w:sz w:val="24"/>
          <w:szCs w:val="24"/>
          <w:u w:val="none"/>
        </w:rPr>
        <w:t xml:space="preserve"> </w:t>
      </w:r>
      <w:r>
        <w:rPr>
          <w:rFonts w:ascii="Times New Roman" w:hAnsi="Times New Roman" w:cs="Times New Roman"/>
          <w:sz w:val="24"/>
          <w:szCs w:val="24"/>
          <w:u w:val="none"/>
        </w:rPr>
        <w:t>777-3200</w:t>
      </w:r>
    </w:p>
    <w:p w14:paraId="62D83EF4" w14:textId="77777777" w:rsidR="000759C8" w:rsidRDefault="000759C8" w:rsidP="000759C8">
      <w:pPr>
        <w:pStyle w:val="BodyText"/>
        <w:spacing w:before="8"/>
        <w:rPr>
          <w:rFonts w:ascii="Times New Roman" w:hAnsi="Times New Roman" w:cs="Times New Roman"/>
          <w:sz w:val="24"/>
          <w:szCs w:val="24"/>
          <w:u w:val="none"/>
        </w:rPr>
      </w:pPr>
    </w:p>
    <w:p w14:paraId="1CF3F547" w14:textId="77777777" w:rsidR="000759C8" w:rsidRDefault="000759C8" w:rsidP="000759C8">
      <w:pPr>
        <w:pStyle w:val="Heading1"/>
        <w:ind w:left="0" w:right="214"/>
        <w:jc w:val="left"/>
        <w:rPr>
          <w:rFonts w:ascii="Times New Roman" w:eastAsia="Times New Roman" w:hAnsi="Times New Roman" w:cs="Times New Roman"/>
        </w:rPr>
      </w:pPr>
      <w:r>
        <w:rPr>
          <w:rFonts w:ascii="Times New Roman" w:eastAsia="Times New Roman" w:hAnsi="Times New Roman" w:cs="Times New Roman"/>
        </w:rPr>
        <w:t>This</w:t>
      </w:r>
      <w:r>
        <w:rPr>
          <w:rFonts w:ascii="Times New Roman" w:eastAsia="Times New Roman" w:hAnsi="Times New Roman" w:cs="Times New Roman"/>
          <w:spacing w:val="-12"/>
        </w:rPr>
        <w:t xml:space="preserve"> </w:t>
      </w:r>
      <w:r>
        <w:rPr>
          <w:rFonts w:ascii="Times New Roman" w:eastAsia="Times New Roman" w:hAnsi="Times New Roman" w:cs="Times New Roman"/>
        </w:rPr>
        <w:t>notice</w:t>
      </w:r>
      <w:r>
        <w:rPr>
          <w:rFonts w:ascii="Times New Roman" w:eastAsia="Times New Roman" w:hAnsi="Times New Roman" w:cs="Times New Roman"/>
          <w:spacing w:val="-11"/>
        </w:rPr>
        <w:t xml:space="preserve"> </w:t>
      </w:r>
      <w:r>
        <w:rPr>
          <w:rFonts w:ascii="Times New Roman" w:eastAsia="Times New Roman" w:hAnsi="Times New Roman" w:cs="Times New Roman"/>
        </w:rPr>
        <w:t>and</w:t>
      </w:r>
      <w:r>
        <w:rPr>
          <w:rFonts w:ascii="Times New Roman" w:eastAsia="Times New Roman" w:hAnsi="Times New Roman" w:cs="Times New Roman"/>
          <w:spacing w:val="-11"/>
        </w:rPr>
        <w:t xml:space="preserve"> </w:t>
      </w:r>
      <w:r>
        <w:rPr>
          <w:rFonts w:ascii="Times New Roman" w:eastAsia="Times New Roman" w:hAnsi="Times New Roman" w:cs="Times New Roman"/>
        </w:rPr>
        <w:t>its</w:t>
      </w:r>
      <w:r>
        <w:rPr>
          <w:rFonts w:ascii="Times New Roman" w:eastAsia="Times New Roman" w:hAnsi="Times New Roman" w:cs="Times New Roman"/>
          <w:spacing w:val="-12"/>
        </w:rPr>
        <w:t xml:space="preserve"> </w:t>
      </w:r>
      <w:r>
        <w:rPr>
          <w:rFonts w:ascii="Times New Roman" w:eastAsia="Times New Roman" w:hAnsi="Times New Roman" w:cs="Times New Roman"/>
        </w:rPr>
        <w:t>contents</w:t>
      </w:r>
      <w:r>
        <w:rPr>
          <w:rFonts w:ascii="Times New Roman" w:eastAsia="Times New Roman" w:hAnsi="Times New Roman" w:cs="Times New Roman"/>
          <w:spacing w:val="-12"/>
        </w:rPr>
        <w:t xml:space="preserve"> </w:t>
      </w:r>
      <w:r>
        <w:rPr>
          <w:rFonts w:ascii="Times New Roman" w:eastAsia="Times New Roman" w:hAnsi="Times New Roman" w:cs="Times New Roman"/>
        </w:rPr>
        <w:t>are</w:t>
      </w:r>
      <w:r>
        <w:rPr>
          <w:rFonts w:ascii="Times New Roman" w:eastAsia="Times New Roman" w:hAnsi="Times New Roman" w:cs="Times New Roman"/>
          <w:spacing w:val="-11"/>
        </w:rPr>
        <w:t xml:space="preserve"> </w:t>
      </w:r>
      <w:r>
        <w:rPr>
          <w:rFonts w:ascii="Times New Roman" w:eastAsia="Times New Roman" w:hAnsi="Times New Roman" w:cs="Times New Roman"/>
        </w:rPr>
        <w:t>in</w:t>
      </w:r>
      <w:r>
        <w:rPr>
          <w:rFonts w:ascii="Times New Roman" w:eastAsia="Times New Roman" w:hAnsi="Times New Roman" w:cs="Times New Roman"/>
          <w:spacing w:val="-13"/>
        </w:rPr>
        <w:t xml:space="preserve"> </w:t>
      </w:r>
      <w:r>
        <w:rPr>
          <w:rFonts w:ascii="Times New Roman" w:eastAsia="Times New Roman" w:hAnsi="Times New Roman" w:cs="Times New Roman"/>
        </w:rPr>
        <w:t>accordance</w:t>
      </w:r>
      <w:r>
        <w:rPr>
          <w:rFonts w:ascii="Times New Roman" w:eastAsia="Times New Roman" w:hAnsi="Times New Roman" w:cs="Times New Roman"/>
          <w:spacing w:val="-13"/>
        </w:rPr>
        <w:t xml:space="preserve"> </w:t>
      </w:r>
      <w:r>
        <w:rPr>
          <w:rFonts w:ascii="Times New Roman" w:eastAsia="Times New Roman" w:hAnsi="Times New Roman" w:cs="Times New Roman"/>
        </w:rPr>
        <w:t>with</w:t>
      </w:r>
      <w:r>
        <w:rPr>
          <w:rFonts w:ascii="Times New Roman" w:eastAsia="Times New Roman" w:hAnsi="Times New Roman" w:cs="Times New Roman"/>
          <w:spacing w:val="-11"/>
        </w:rPr>
        <w:t xml:space="preserve"> </w:t>
      </w:r>
      <w:r>
        <w:rPr>
          <w:rFonts w:ascii="Times New Roman" w:eastAsia="Times New Roman" w:hAnsi="Times New Roman" w:cs="Times New Roman"/>
        </w:rPr>
        <w:t>California</w:t>
      </w:r>
      <w:r>
        <w:rPr>
          <w:rFonts w:ascii="Times New Roman" w:eastAsia="Times New Roman" w:hAnsi="Times New Roman" w:cs="Times New Roman"/>
          <w:spacing w:val="-11"/>
        </w:rPr>
        <w:t xml:space="preserve"> </w:t>
      </w:r>
      <w:r>
        <w:rPr>
          <w:rFonts w:ascii="Times New Roman" w:eastAsia="Times New Roman" w:hAnsi="Times New Roman" w:cs="Times New Roman"/>
        </w:rPr>
        <w:t>Government</w:t>
      </w:r>
      <w:r>
        <w:rPr>
          <w:rFonts w:ascii="Times New Roman" w:eastAsia="Times New Roman" w:hAnsi="Times New Roman" w:cs="Times New Roman"/>
          <w:spacing w:val="-11"/>
        </w:rPr>
        <w:t xml:space="preserve"> </w:t>
      </w:r>
      <w:r>
        <w:rPr>
          <w:rFonts w:ascii="Times New Roman" w:eastAsia="Times New Roman" w:hAnsi="Times New Roman" w:cs="Times New Roman"/>
        </w:rPr>
        <w:t>Code</w:t>
      </w:r>
      <w:r>
        <w:rPr>
          <w:rFonts w:ascii="Times New Roman" w:eastAsia="Times New Roman" w:hAnsi="Times New Roman" w:cs="Times New Roman"/>
          <w:spacing w:val="-11"/>
        </w:rPr>
        <w:t xml:space="preserve"> </w:t>
      </w:r>
      <w:r>
        <w:rPr>
          <w:rFonts w:ascii="Times New Roman" w:eastAsia="Times New Roman" w:hAnsi="Times New Roman" w:cs="Times New Roman"/>
        </w:rPr>
        <w:t>Sections 50050-50056.</w:t>
      </w:r>
    </w:p>
    <w:p w14:paraId="787A1C88" w14:textId="0E46A574" w:rsidR="00842BD8" w:rsidRPr="00E126A0" w:rsidRDefault="00842BD8" w:rsidP="000759C8">
      <w:pPr>
        <w:pStyle w:val="Heading1"/>
        <w:ind w:left="0" w:right="214"/>
        <w:jc w:val="left"/>
        <w:rPr>
          <w:rFonts w:ascii="Times New Roman" w:hAnsi="Times New Roman" w:cs="Times New Roman"/>
        </w:rPr>
      </w:pPr>
    </w:p>
    <w:tbl>
      <w:tblPr>
        <w:tblStyle w:val="TableGrid"/>
        <w:tblW w:w="0" w:type="auto"/>
        <w:tblLook w:val="04A0" w:firstRow="1" w:lastRow="0" w:firstColumn="1" w:lastColumn="0" w:noHBand="0" w:noVBand="1"/>
      </w:tblPr>
      <w:tblGrid>
        <w:gridCol w:w="1761"/>
        <w:gridCol w:w="2017"/>
        <w:gridCol w:w="987"/>
        <w:gridCol w:w="2906"/>
        <w:gridCol w:w="1679"/>
      </w:tblGrid>
      <w:tr w:rsidR="000759C8" w:rsidRPr="000759C8" w14:paraId="565F7165" w14:textId="77777777" w:rsidTr="00F9590D">
        <w:trPr>
          <w:trHeight w:val="290"/>
        </w:trPr>
        <w:tc>
          <w:tcPr>
            <w:tcW w:w="1761" w:type="dxa"/>
            <w:noWrap/>
            <w:hideMark/>
          </w:tcPr>
          <w:p w14:paraId="2578DB06" w14:textId="77777777" w:rsidR="000759C8" w:rsidRPr="000759C8" w:rsidRDefault="000759C8" w:rsidP="000759C8">
            <w:pPr>
              <w:pStyle w:val="BodyText"/>
              <w:rPr>
                <w:rFonts w:ascii="Times New Roman" w:hAnsi="Times New Roman" w:cs="Times New Roman"/>
                <w:b/>
                <w:bCs/>
                <w:sz w:val="24"/>
                <w:szCs w:val="24"/>
              </w:rPr>
            </w:pPr>
            <w:r w:rsidRPr="000759C8">
              <w:rPr>
                <w:rFonts w:ascii="Times New Roman" w:hAnsi="Times New Roman" w:cs="Times New Roman"/>
                <w:b/>
                <w:bCs/>
                <w:sz w:val="24"/>
                <w:szCs w:val="24"/>
              </w:rPr>
              <w:t>Check Number</w:t>
            </w:r>
          </w:p>
        </w:tc>
        <w:tc>
          <w:tcPr>
            <w:tcW w:w="2017" w:type="dxa"/>
            <w:noWrap/>
            <w:hideMark/>
          </w:tcPr>
          <w:p w14:paraId="287745CE" w14:textId="77777777" w:rsidR="000759C8" w:rsidRPr="000759C8" w:rsidRDefault="000759C8" w:rsidP="000759C8">
            <w:pPr>
              <w:pStyle w:val="BodyText"/>
              <w:rPr>
                <w:rFonts w:ascii="Times New Roman" w:hAnsi="Times New Roman" w:cs="Times New Roman"/>
                <w:b/>
                <w:bCs/>
                <w:sz w:val="24"/>
                <w:szCs w:val="24"/>
              </w:rPr>
            </w:pPr>
            <w:r w:rsidRPr="000759C8">
              <w:rPr>
                <w:rFonts w:ascii="Times New Roman" w:hAnsi="Times New Roman" w:cs="Times New Roman"/>
                <w:b/>
                <w:bCs/>
                <w:sz w:val="24"/>
                <w:szCs w:val="24"/>
              </w:rPr>
              <w:t>Date</w:t>
            </w:r>
          </w:p>
        </w:tc>
        <w:tc>
          <w:tcPr>
            <w:tcW w:w="987" w:type="dxa"/>
            <w:noWrap/>
            <w:hideMark/>
          </w:tcPr>
          <w:p w14:paraId="02BDB466" w14:textId="77777777" w:rsidR="000759C8" w:rsidRPr="000759C8" w:rsidRDefault="000759C8" w:rsidP="000759C8">
            <w:pPr>
              <w:pStyle w:val="BodyText"/>
              <w:rPr>
                <w:rFonts w:ascii="Times New Roman" w:hAnsi="Times New Roman" w:cs="Times New Roman"/>
                <w:b/>
                <w:bCs/>
                <w:sz w:val="24"/>
                <w:szCs w:val="24"/>
              </w:rPr>
            </w:pPr>
            <w:r w:rsidRPr="000759C8">
              <w:rPr>
                <w:rFonts w:ascii="Times New Roman" w:hAnsi="Times New Roman" w:cs="Times New Roman"/>
                <w:b/>
                <w:bCs/>
                <w:sz w:val="24"/>
                <w:szCs w:val="24"/>
              </w:rPr>
              <w:t>Status</w:t>
            </w:r>
          </w:p>
        </w:tc>
        <w:tc>
          <w:tcPr>
            <w:tcW w:w="2906" w:type="dxa"/>
            <w:noWrap/>
            <w:hideMark/>
          </w:tcPr>
          <w:p w14:paraId="42BE6840" w14:textId="77777777" w:rsidR="000759C8" w:rsidRPr="000759C8" w:rsidRDefault="000759C8" w:rsidP="000759C8">
            <w:pPr>
              <w:pStyle w:val="BodyText"/>
              <w:rPr>
                <w:rFonts w:ascii="Times New Roman" w:hAnsi="Times New Roman" w:cs="Times New Roman"/>
                <w:b/>
                <w:bCs/>
                <w:sz w:val="24"/>
                <w:szCs w:val="24"/>
              </w:rPr>
            </w:pPr>
            <w:r w:rsidRPr="000759C8">
              <w:rPr>
                <w:rFonts w:ascii="Times New Roman" w:hAnsi="Times New Roman" w:cs="Times New Roman"/>
                <w:b/>
                <w:bCs/>
                <w:sz w:val="24"/>
                <w:szCs w:val="24"/>
              </w:rPr>
              <w:t>Vendor Name</w:t>
            </w:r>
          </w:p>
        </w:tc>
        <w:tc>
          <w:tcPr>
            <w:tcW w:w="1679" w:type="dxa"/>
            <w:noWrap/>
            <w:hideMark/>
          </w:tcPr>
          <w:p w14:paraId="1DB225C3" w14:textId="77777777" w:rsidR="000759C8" w:rsidRPr="000759C8" w:rsidRDefault="000759C8" w:rsidP="000759C8">
            <w:pPr>
              <w:pStyle w:val="BodyText"/>
              <w:rPr>
                <w:rFonts w:ascii="Times New Roman" w:hAnsi="Times New Roman" w:cs="Times New Roman"/>
                <w:b/>
                <w:bCs/>
                <w:sz w:val="24"/>
                <w:szCs w:val="24"/>
              </w:rPr>
            </w:pPr>
            <w:r w:rsidRPr="000759C8">
              <w:rPr>
                <w:rFonts w:ascii="Times New Roman" w:hAnsi="Times New Roman" w:cs="Times New Roman"/>
                <w:b/>
                <w:bCs/>
                <w:sz w:val="24"/>
                <w:szCs w:val="24"/>
              </w:rPr>
              <w:t>Amount</w:t>
            </w:r>
          </w:p>
        </w:tc>
      </w:tr>
      <w:tr w:rsidR="000759C8" w:rsidRPr="000759C8" w14:paraId="77C31E8C" w14:textId="77777777" w:rsidTr="00F9590D">
        <w:trPr>
          <w:trHeight w:val="290"/>
        </w:trPr>
        <w:tc>
          <w:tcPr>
            <w:tcW w:w="1761" w:type="dxa"/>
            <w:noWrap/>
            <w:hideMark/>
          </w:tcPr>
          <w:p w14:paraId="268E1B71"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706151</w:t>
            </w:r>
          </w:p>
        </w:tc>
        <w:tc>
          <w:tcPr>
            <w:tcW w:w="2017" w:type="dxa"/>
            <w:noWrap/>
            <w:hideMark/>
          </w:tcPr>
          <w:p w14:paraId="34BF792C"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1/27/2017</w:t>
            </w:r>
          </w:p>
        </w:tc>
        <w:tc>
          <w:tcPr>
            <w:tcW w:w="987" w:type="dxa"/>
            <w:noWrap/>
            <w:hideMark/>
          </w:tcPr>
          <w:p w14:paraId="30984C86"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Open</w:t>
            </w:r>
          </w:p>
        </w:tc>
        <w:tc>
          <w:tcPr>
            <w:tcW w:w="2906" w:type="dxa"/>
            <w:noWrap/>
            <w:hideMark/>
          </w:tcPr>
          <w:p w14:paraId="5DBC8BB7"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MONTGOMERY, KAE</w:t>
            </w:r>
          </w:p>
        </w:tc>
        <w:tc>
          <w:tcPr>
            <w:tcW w:w="1679" w:type="dxa"/>
            <w:noWrap/>
            <w:hideMark/>
          </w:tcPr>
          <w:p w14:paraId="2548DFEC"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 xml:space="preserve"> $      80.00 </w:t>
            </w:r>
          </w:p>
        </w:tc>
      </w:tr>
      <w:tr w:rsidR="000759C8" w:rsidRPr="000759C8" w14:paraId="1C164A9E" w14:textId="77777777" w:rsidTr="00F9590D">
        <w:trPr>
          <w:trHeight w:val="290"/>
        </w:trPr>
        <w:tc>
          <w:tcPr>
            <w:tcW w:w="1761" w:type="dxa"/>
            <w:noWrap/>
            <w:hideMark/>
          </w:tcPr>
          <w:p w14:paraId="1377DB72"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706304</w:t>
            </w:r>
          </w:p>
        </w:tc>
        <w:tc>
          <w:tcPr>
            <w:tcW w:w="2017" w:type="dxa"/>
            <w:noWrap/>
            <w:hideMark/>
          </w:tcPr>
          <w:p w14:paraId="782A5E2E"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2/3/2017</w:t>
            </w:r>
          </w:p>
        </w:tc>
        <w:tc>
          <w:tcPr>
            <w:tcW w:w="987" w:type="dxa"/>
            <w:noWrap/>
            <w:hideMark/>
          </w:tcPr>
          <w:p w14:paraId="0C6C0CA4"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Open</w:t>
            </w:r>
          </w:p>
        </w:tc>
        <w:tc>
          <w:tcPr>
            <w:tcW w:w="2906" w:type="dxa"/>
            <w:noWrap/>
            <w:hideMark/>
          </w:tcPr>
          <w:p w14:paraId="282DA1DB"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SON, JAEHO</w:t>
            </w:r>
          </w:p>
        </w:tc>
        <w:tc>
          <w:tcPr>
            <w:tcW w:w="1679" w:type="dxa"/>
            <w:noWrap/>
            <w:hideMark/>
          </w:tcPr>
          <w:p w14:paraId="79A723D3"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 xml:space="preserve"> $      50.00 </w:t>
            </w:r>
          </w:p>
        </w:tc>
      </w:tr>
      <w:tr w:rsidR="000759C8" w:rsidRPr="000759C8" w14:paraId="58C8065E" w14:textId="77777777" w:rsidTr="00F9590D">
        <w:trPr>
          <w:trHeight w:val="290"/>
        </w:trPr>
        <w:tc>
          <w:tcPr>
            <w:tcW w:w="1761" w:type="dxa"/>
            <w:noWrap/>
            <w:hideMark/>
          </w:tcPr>
          <w:p w14:paraId="1E3957B5"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706627</w:t>
            </w:r>
          </w:p>
        </w:tc>
        <w:tc>
          <w:tcPr>
            <w:tcW w:w="2017" w:type="dxa"/>
            <w:noWrap/>
            <w:hideMark/>
          </w:tcPr>
          <w:p w14:paraId="18E67919"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2/24/2017</w:t>
            </w:r>
          </w:p>
        </w:tc>
        <w:tc>
          <w:tcPr>
            <w:tcW w:w="987" w:type="dxa"/>
            <w:noWrap/>
            <w:hideMark/>
          </w:tcPr>
          <w:p w14:paraId="5CC06C5A"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Open</w:t>
            </w:r>
          </w:p>
        </w:tc>
        <w:tc>
          <w:tcPr>
            <w:tcW w:w="2906" w:type="dxa"/>
            <w:noWrap/>
            <w:hideMark/>
          </w:tcPr>
          <w:p w14:paraId="5D09A258"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Aoyagi, Kazuko</w:t>
            </w:r>
          </w:p>
        </w:tc>
        <w:tc>
          <w:tcPr>
            <w:tcW w:w="1679" w:type="dxa"/>
            <w:noWrap/>
            <w:hideMark/>
          </w:tcPr>
          <w:p w14:paraId="55A5E827"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 xml:space="preserve"> $      25.00 </w:t>
            </w:r>
          </w:p>
        </w:tc>
      </w:tr>
      <w:tr w:rsidR="000759C8" w:rsidRPr="000759C8" w14:paraId="21E5EBEE" w14:textId="77777777" w:rsidTr="00F9590D">
        <w:trPr>
          <w:trHeight w:val="290"/>
        </w:trPr>
        <w:tc>
          <w:tcPr>
            <w:tcW w:w="1761" w:type="dxa"/>
            <w:noWrap/>
            <w:hideMark/>
          </w:tcPr>
          <w:p w14:paraId="0CA93B10"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706642</w:t>
            </w:r>
          </w:p>
        </w:tc>
        <w:tc>
          <w:tcPr>
            <w:tcW w:w="2017" w:type="dxa"/>
            <w:noWrap/>
            <w:hideMark/>
          </w:tcPr>
          <w:p w14:paraId="534B9267"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2/24/2017</w:t>
            </w:r>
          </w:p>
        </w:tc>
        <w:tc>
          <w:tcPr>
            <w:tcW w:w="987" w:type="dxa"/>
            <w:noWrap/>
            <w:hideMark/>
          </w:tcPr>
          <w:p w14:paraId="153C5F19"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Open</w:t>
            </w:r>
          </w:p>
        </w:tc>
        <w:tc>
          <w:tcPr>
            <w:tcW w:w="2906" w:type="dxa"/>
            <w:noWrap/>
            <w:hideMark/>
          </w:tcPr>
          <w:p w14:paraId="48190837" w14:textId="77777777" w:rsidR="000759C8" w:rsidRPr="000759C8" w:rsidRDefault="000759C8" w:rsidP="000759C8">
            <w:pPr>
              <w:pStyle w:val="BodyText"/>
              <w:rPr>
                <w:rFonts w:ascii="Times New Roman" w:hAnsi="Times New Roman" w:cs="Times New Roman"/>
                <w:sz w:val="24"/>
                <w:szCs w:val="24"/>
              </w:rPr>
            </w:pPr>
            <w:proofErr w:type="spellStart"/>
            <w:r w:rsidRPr="000759C8">
              <w:rPr>
                <w:rFonts w:ascii="Times New Roman" w:hAnsi="Times New Roman" w:cs="Times New Roman"/>
                <w:sz w:val="24"/>
                <w:szCs w:val="24"/>
              </w:rPr>
              <w:t>Faghihi</w:t>
            </w:r>
            <w:proofErr w:type="spellEnd"/>
            <w:r w:rsidRPr="000759C8">
              <w:rPr>
                <w:rFonts w:ascii="Times New Roman" w:hAnsi="Times New Roman" w:cs="Times New Roman"/>
                <w:sz w:val="24"/>
                <w:szCs w:val="24"/>
              </w:rPr>
              <w:t xml:space="preserve">, </w:t>
            </w:r>
            <w:proofErr w:type="spellStart"/>
            <w:r w:rsidRPr="000759C8">
              <w:rPr>
                <w:rFonts w:ascii="Times New Roman" w:hAnsi="Times New Roman" w:cs="Times New Roman"/>
                <w:sz w:val="24"/>
                <w:szCs w:val="24"/>
              </w:rPr>
              <w:t>Abdollah</w:t>
            </w:r>
            <w:proofErr w:type="spellEnd"/>
          </w:p>
        </w:tc>
        <w:tc>
          <w:tcPr>
            <w:tcW w:w="1679" w:type="dxa"/>
            <w:noWrap/>
            <w:hideMark/>
          </w:tcPr>
          <w:p w14:paraId="035D006C"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 xml:space="preserve"> $      16.00 </w:t>
            </w:r>
          </w:p>
        </w:tc>
      </w:tr>
      <w:tr w:rsidR="000759C8" w:rsidRPr="000759C8" w14:paraId="37005F05" w14:textId="77777777" w:rsidTr="00F9590D">
        <w:trPr>
          <w:trHeight w:val="290"/>
        </w:trPr>
        <w:tc>
          <w:tcPr>
            <w:tcW w:w="1761" w:type="dxa"/>
            <w:noWrap/>
            <w:hideMark/>
          </w:tcPr>
          <w:p w14:paraId="0C98C1E3"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706655</w:t>
            </w:r>
          </w:p>
        </w:tc>
        <w:tc>
          <w:tcPr>
            <w:tcW w:w="2017" w:type="dxa"/>
            <w:noWrap/>
            <w:hideMark/>
          </w:tcPr>
          <w:p w14:paraId="5B52CC53"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2/24/2017</w:t>
            </w:r>
          </w:p>
        </w:tc>
        <w:tc>
          <w:tcPr>
            <w:tcW w:w="987" w:type="dxa"/>
            <w:noWrap/>
            <w:hideMark/>
          </w:tcPr>
          <w:p w14:paraId="12756219"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Open</w:t>
            </w:r>
          </w:p>
        </w:tc>
        <w:tc>
          <w:tcPr>
            <w:tcW w:w="2906" w:type="dxa"/>
            <w:noWrap/>
            <w:hideMark/>
          </w:tcPr>
          <w:p w14:paraId="3C4119AC" w14:textId="77777777" w:rsidR="000759C8" w:rsidRPr="000759C8" w:rsidRDefault="000759C8" w:rsidP="000759C8">
            <w:pPr>
              <w:pStyle w:val="BodyText"/>
              <w:rPr>
                <w:rFonts w:ascii="Times New Roman" w:hAnsi="Times New Roman" w:cs="Times New Roman"/>
                <w:sz w:val="24"/>
                <w:szCs w:val="24"/>
              </w:rPr>
            </w:pPr>
            <w:proofErr w:type="spellStart"/>
            <w:r w:rsidRPr="000759C8">
              <w:rPr>
                <w:rFonts w:ascii="Times New Roman" w:hAnsi="Times New Roman" w:cs="Times New Roman"/>
                <w:sz w:val="24"/>
                <w:szCs w:val="24"/>
              </w:rPr>
              <w:t>Leitzell</w:t>
            </w:r>
            <w:proofErr w:type="spellEnd"/>
            <w:r w:rsidRPr="000759C8">
              <w:rPr>
                <w:rFonts w:ascii="Times New Roman" w:hAnsi="Times New Roman" w:cs="Times New Roman"/>
                <w:sz w:val="24"/>
                <w:szCs w:val="24"/>
              </w:rPr>
              <w:t>, Arlette</w:t>
            </w:r>
          </w:p>
        </w:tc>
        <w:tc>
          <w:tcPr>
            <w:tcW w:w="1679" w:type="dxa"/>
            <w:noWrap/>
            <w:hideMark/>
          </w:tcPr>
          <w:p w14:paraId="2882A4FE"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 xml:space="preserve"> $      22.00 </w:t>
            </w:r>
          </w:p>
        </w:tc>
      </w:tr>
      <w:tr w:rsidR="000759C8" w:rsidRPr="000759C8" w14:paraId="0BC468FB" w14:textId="77777777" w:rsidTr="00F9590D">
        <w:trPr>
          <w:trHeight w:val="290"/>
        </w:trPr>
        <w:tc>
          <w:tcPr>
            <w:tcW w:w="1761" w:type="dxa"/>
            <w:noWrap/>
            <w:hideMark/>
          </w:tcPr>
          <w:p w14:paraId="244A05E1"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706656</w:t>
            </w:r>
          </w:p>
        </w:tc>
        <w:tc>
          <w:tcPr>
            <w:tcW w:w="2017" w:type="dxa"/>
            <w:noWrap/>
            <w:hideMark/>
          </w:tcPr>
          <w:p w14:paraId="46D05205"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2/24/2017</w:t>
            </w:r>
          </w:p>
        </w:tc>
        <w:tc>
          <w:tcPr>
            <w:tcW w:w="987" w:type="dxa"/>
            <w:noWrap/>
            <w:hideMark/>
          </w:tcPr>
          <w:p w14:paraId="40E75605"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Open</w:t>
            </w:r>
          </w:p>
        </w:tc>
        <w:tc>
          <w:tcPr>
            <w:tcW w:w="2906" w:type="dxa"/>
            <w:noWrap/>
            <w:hideMark/>
          </w:tcPr>
          <w:p w14:paraId="05DBCD3F"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Lewis, Deana</w:t>
            </w:r>
          </w:p>
        </w:tc>
        <w:tc>
          <w:tcPr>
            <w:tcW w:w="1679" w:type="dxa"/>
            <w:noWrap/>
            <w:hideMark/>
          </w:tcPr>
          <w:p w14:paraId="5C5D8BAE"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 xml:space="preserve"> $      22.00 </w:t>
            </w:r>
          </w:p>
        </w:tc>
      </w:tr>
      <w:tr w:rsidR="000759C8" w:rsidRPr="000759C8" w14:paraId="323A5F42" w14:textId="77777777" w:rsidTr="00F9590D">
        <w:trPr>
          <w:trHeight w:val="290"/>
        </w:trPr>
        <w:tc>
          <w:tcPr>
            <w:tcW w:w="1761" w:type="dxa"/>
            <w:noWrap/>
            <w:hideMark/>
          </w:tcPr>
          <w:p w14:paraId="08FC25B3"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706664</w:t>
            </w:r>
          </w:p>
        </w:tc>
        <w:tc>
          <w:tcPr>
            <w:tcW w:w="2017" w:type="dxa"/>
            <w:noWrap/>
            <w:hideMark/>
          </w:tcPr>
          <w:p w14:paraId="4C3F0690"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2/24/2017</w:t>
            </w:r>
          </w:p>
        </w:tc>
        <w:tc>
          <w:tcPr>
            <w:tcW w:w="987" w:type="dxa"/>
            <w:noWrap/>
            <w:hideMark/>
          </w:tcPr>
          <w:p w14:paraId="28EBA78B"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Open</w:t>
            </w:r>
          </w:p>
        </w:tc>
        <w:tc>
          <w:tcPr>
            <w:tcW w:w="2906" w:type="dxa"/>
            <w:noWrap/>
            <w:hideMark/>
          </w:tcPr>
          <w:p w14:paraId="7387422E"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 xml:space="preserve">Ramaiah, </w:t>
            </w:r>
            <w:proofErr w:type="spellStart"/>
            <w:r w:rsidRPr="000759C8">
              <w:rPr>
                <w:rFonts w:ascii="Times New Roman" w:hAnsi="Times New Roman" w:cs="Times New Roman"/>
                <w:sz w:val="24"/>
                <w:szCs w:val="24"/>
              </w:rPr>
              <w:t>Rengasamy</w:t>
            </w:r>
            <w:proofErr w:type="spellEnd"/>
          </w:p>
        </w:tc>
        <w:tc>
          <w:tcPr>
            <w:tcW w:w="1679" w:type="dxa"/>
            <w:noWrap/>
            <w:hideMark/>
          </w:tcPr>
          <w:p w14:paraId="2702D1E1"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 xml:space="preserve"> $      22.00 </w:t>
            </w:r>
          </w:p>
        </w:tc>
      </w:tr>
      <w:tr w:rsidR="000759C8" w:rsidRPr="000759C8" w14:paraId="5563E422" w14:textId="77777777" w:rsidTr="00F9590D">
        <w:trPr>
          <w:trHeight w:val="290"/>
        </w:trPr>
        <w:tc>
          <w:tcPr>
            <w:tcW w:w="1761" w:type="dxa"/>
            <w:noWrap/>
            <w:hideMark/>
          </w:tcPr>
          <w:p w14:paraId="04653B80"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706668</w:t>
            </w:r>
          </w:p>
        </w:tc>
        <w:tc>
          <w:tcPr>
            <w:tcW w:w="2017" w:type="dxa"/>
            <w:noWrap/>
            <w:hideMark/>
          </w:tcPr>
          <w:p w14:paraId="3AA84CC8"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2/24/2017</w:t>
            </w:r>
          </w:p>
        </w:tc>
        <w:tc>
          <w:tcPr>
            <w:tcW w:w="987" w:type="dxa"/>
            <w:noWrap/>
            <w:hideMark/>
          </w:tcPr>
          <w:p w14:paraId="65965FBC"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Open</w:t>
            </w:r>
          </w:p>
        </w:tc>
        <w:tc>
          <w:tcPr>
            <w:tcW w:w="2906" w:type="dxa"/>
            <w:noWrap/>
            <w:hideMark/>
          </w:tcPr>
          <w:p w14:paraId="54E38949" w14:textId="77777777" w:rsidR="000759C8" w:rsidRPr="000759C8" w:rsidRDefault="000759C8" w:rsidP="000759C8">
            <w:pPr>
              <w:pStyle w:val="BodyText"/>
              <w:rPr>
                <w:rFonts w:ascii="Times New Roman" w:hAnsi="Times New Roman" w:cs="Times New Roman"/>
                <w:sz w:val="24"/>
                <w:szCs w:val="24"/>
              </w:rPr>
            </w:pPr>
            <w:proofErr w:type="spellStart"/>
            <w:r w:rsidRPr="000759C8">
              <w:rPr>
                <w:rFonts w:ascii="Times New Roman" w:hAnsi="Times New Roman" w:cs="Times New Roman"/>
                <w:sz w:val="24"/>
                <w:szCs w:val="24"/>
              </w:rPr>
              <w:t>Satake</w:t>
            </w:r>
            <w:proofErr w:type="spellEnd"/>
            <w:r w:rsidRPr="000759C8">
              <w:rPr>
                <w:rFonts w:ascii="Times New Roman" w:hAnsi="Times New Roman" w:cs="Times New Roman"/>
                <w:sz w:val="24"/>
                <w:szCs w:val="24"/>
              </w:rPr>
              <w:t>, Yuen Fun</w:t>
            </w:r>
          </w:p>
        </w:tc>
        <w:tc>
          <w:tcPr>
            <w:tcW w:w="1679" w:type="dxa"/>
            <w:noWrap/>
            <w:hideMark/>
          </w:tcPr>
          <w:p w14:paraId="38169521"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 xml:space="preserve"> $      21.00 </w:t>
            </w:r>
          </w:p>
        </w:tc>
      </w:tr>
      <w:tr w:rsidR="000759C8" w:rsidRPr="000759C8" w14:paraId="6B0AA74F" w14:textId="77777777" w:rsidTr="00F9590D">
        <w:trPr>
          <w:trHeight w:val="290"/>
        </w:trPr>
        <w:tc>
          <w:tcPr>
            <w:tcW w:w="1761" w:type="dxa"/>
            <w:noWrap/>
            <w:hideMark/>
          </w:tcPr>
          <w:p w14:paraId="7433E1B0"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706669</w:t>
            </w:r>
          </w:p>
        </w:tc>
        <w:tc>
          <w:tcPr>
            <w:tcW w:w="2017" w:type="dxa"/>
            <w:noWrap/>
            <w:hideMark/>
          </w:tcPr>
          <w:p w14:paraId="05660804"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2/24/2017</w:t>
            </w:r>
          </w:p>
        </w:tc>
        <w:tc>
          <w:tcPr>
            <w:tcW w:w="987" w:type="dxa"/>
            <w:noWrap/>
            <w:hideMark/>
          </w:tcPr>
          <w:p w14:paraId="364E244C"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Open</w:t>
            </w:r>
          </w:p>
        </w:tc>
        <w:tc>
          <w:tcPr>
            <w:tcW w:w="2906" w:type="dxa"/>
            <w:noWrap/>
            <w:hideMark/>
          </w:tcPr>
          <w:p w14:paraId="6ED33CD7"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Schorr, Mort</w:t>
            </w:r>
          </w:p>
        </w:tc>
        <w:tc>
          <w:tcPr>
            <w:tcW w:w="1679" w:type="dxa"/>
            <w:noWrap/>
            <w:hideMark/>
          </w:tcPr>
          <w:p w14:paraId="38D1FE04"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 xml:space="preserve"> $      22.00 </w:t>
            </w:r>
          </w:p>
        </w:tc>
      </w:tr>
      <w:tr w:rsidR="000759C8" w:rsidRPr="000759C8" w14:paraId="08337A1D" w14:textId="77777777" w:rsidTr="00F9590D">
        <w:trPr>
          <w:trHeight w:val="290"/>
        </w:trPr>
        <w:tc>
          <w:tcPr>
            <w:tcW w:w="1761" w:type="dxa"/>
            <w:noWrap/>
            <w:hideMark/>
          </w:tcPr>
          <w:p w14:paraId="12C162F6"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706671</w:t>
            </w:r>
          </w:p>
        </w:tc>
        <w:tc>
          <w:tcPr>
            <w:tcW w:w="2017" w:type="dxa"/>
            <w:noWrap/>
            <w:hideMark/>
          </w:tcPr>
          <w:p w14:paraId="1FFE2227"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2/24/2017</w:t>
            </w:r>
          </w:p>
        </w:tc>
        <w:tc>
          <w:tcPr>
            <w:tcW w:w="987" w:type="dxa"/>
            <w:noWrap/>
            <w:hideMark/>
          </w:tcPr>
          <w:p w14:paraId="73710124"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Open</w:t>
            </w:r>
          </w:p>
        </w:tc>
        <w:tc>
          <w:tcPr>
            <w:tcW w:w="2906" w:type="dxa"/>
            <w:noWrap/>
            <w:hideMark/>
          </w:tcPr>
          <w:p w14:paraId="5145AD26" w14:textId="77777777" w:rsidR="000759C8" w:rsidRPr="000759C8" w:rsidRDefault="000759C8" w:rsidP="000759C8">
            <w:pPr>
              <w:pStyle w:val="BodyText"/>
              <w:rPr>
                <w:rFonts w:ascii="Times New Roman" w:hAnsi="Times New Roman" w:cs="Times New Roman"/>
                <w:sz w:val="24"/>
                <w:szCs w:val="24"/>
              </w:rPr>
            </w:pPr>
            <w:proofErr w:type="spellStart"/>
            <w:r w:rsidRPr="000759C8">
              <w:rPr>
                <w:rFonts w:ascii="Times New Roman" w:hAnsi="Times New Roman" w:cs="Times New Roman"/>
                <w:sz w:val="24"/>
                <w:szCs w:val="24"/>
              </w:rPr>
              <w:t>Spilkova</w:t>
            </w:r>
            <w:proofErr w:type="spellEnd"/>
            <w:r w:rsidRPr="000759C8">
              <w:rPr>
                <w:rFonts w:ascii="Times New Roman" w:hAnsi="Times New Roman" w:cs="Times New Roman"/>
                <w:sz w:val="24"/>
                <w:szCs w:val="24"/>
              </w:rPr>
              <w:t>, Alexandra</w:t>
            </w:r>
          </w:p>
        </w:tc>
        <w:tc>
          <w:tcPr>
            <w:tcW w:w="1679" w:type="dxa"/>
            <w:noWrap/>
            <w:hideMark/>
          </w:tcPr>
          <w:p w14:paraId="79107A5F"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 xml:space="preserve"> $      45.00 </w:t>
            </w:r>
          </w:p>
        </w:tc>
      </w:tr>
      <w:tr w:rsidR="000759C8" w:rsidRPr="000759C8" w14:paraId="0CE28768" w14:textId="77777777" w:rsidTr="00F9590D">
        <w:trPr>
          <w:trHeight w:val="290"/>
        </w:trPr>
        <w:tc>
          <w:tcPr>
            <w:tcW w:w="1761" w:type="dxa"/>
            <w:noWrap/>
            <w:hideMark/>
          </w:tcPr>
          <w:p w14:paraId="39E057B8"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706673</w:t>
            </w:r>
          </w:p>
        </w:tc>
        <w:tc>
          <w:tcPr>
            <w:tcW w:w="2017" w:type="dxa"/>
            <w:noWrap/>
            <w:hideMark/>
          </w:tcPr>
          <w:p w14:paraId="6E91F59F"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2/24/2017</w:t>
            </w:r>
          </w:p>
        </w:tc>
        <w:tc>
          <w:tcPr>
            <w:tcW w:w="987" w:type="dxa"/>
            <w:noWrap/>
            <w:hideMark/>
          </w:tcPr>
          <w:p w14:paraId="7088D569"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Open</w:t>
            </w:r>
          </w:p>
        </w:tc>
        <w:tc>
          <w:tcPr>
            <w:tcW w:w="2906" w:type="dxa"/>
            <w:noWrap/>
            <w:hideMark/>
          </w:tcPr>
          <w:p w14:paraId="4C7018B3"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Sung, Yuan</w:t>
            </w:r>
          </w:p>
        </w:tc>
        <w:tc>
          <w:tcPr>
            <w:tcW w:w="1679" w:type="dxa"/>
            <w:noWrap/>
            <w:hideMark/>
          </w:tcPr>
          <w:p w14:paraId="0370791A"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 xml:space="preserve"> $      46.00 </w:t>
            </w:r>
          </w:p>
        </w:tc>
      </w:tr>
      <w:tr w:rsidR="000759C8" w:rsidRPr="000759C8" w14:paraId="78D1647D" w14:textId="77777777" w:rsidTr="00F9590D">
        <w:trPr>
          <w:trHeight w:val="290"/>
        </w:trPr>
        <w:tc>
          <w:tcPr>
            <w:tcW w:w="1761" w:type="dxa"/>
            <w:noWrap/>
            <w:hideMark/>
          </w:tcPr>
          <w:p w14:paraId="697153A8"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706677</w:t>
            </w:r>
          </w:p>
        </w:tc>
        <w:tc>
          <w:tcPr>
            <w:tcW w:w="2017" w:type="dxa"/>
            <w:noWrap/>
            <w:hideMark/>
          </w:tcPr>
          <w:p w14:paraId="3BA33AAF"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2/24/2017</w:t>
            </w:r>
          </w:p>
        </w:tc>
        <w:tc>
          <w:tcPr>
            <w:tcW w:w="987" w:type="dxa"/>
            <w:noWrap/>
            <w:hideMark/>
          </w:tcPr>
          <w:p w14:paraId="000F1F93"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Open</w:t>
            </w:r>
          </w:p>
        </w:tc>
        <w:tc>
          <w:tcPr>
            <w:tcW w:w="2906" w:type="dxa"/>
            <w:noWrap/>
            <w:hideMark/>
          </w:tcPr>
          <w:p w14:paraId="5F3AEF44" w14:textId="77777777" w:rsidR="000759C8" w:rsidRPr="000759C8" w:rsidRDefault="000759C8" w:rsidP="000759C8">
            <w:pPr>
              <w:pStyle w:val="BodyText"/>
              <w:rPr>
                <w:rFonts w:ascii="Times New Roman" w:hAnsi="Times New Roman" w:cs="Times New Roman"/>
                <w:sz w:val="24"/>
                <w:szCs w:val="24"/>
              </w:rPr>
            </w:pPr>
            <w:proofErr w:type="spellStart"/>
            <w:r w:rsidRPr="000759C8">
              <w:rPr>
                <w:rFonts w:ascii="Times New Roman" w:hAnsi="Times New Roman" w:cs="Times New Roman"/>
                <w:sz w:val="24"/>
                <w:szCs w:val="24"/>
              </w:rPr>
              <w:t>Wetlesen</w:t>
            </w:r>
            <w:proofErr w:type="spellEnd"/>
            <w:r w:rsidRPr="000759C8">
              <w:rPr>
                <w:rFonts w:ascii="Times New Roman" w:hAnsi="Times New Roman" w:cs="Times New Roman"/>
                <w:sz w:val="24"/>
                <w:szCs w:val="24"/>
              </w:rPr>
              <w:t>, Merete</w:t>
            </w:r>
          </w:p>
        </w:tc>
        <w:tc>
          <w:tcPr>
            <w:tcW w:w="1679" w:type="dxa"/>
            <w:noWrap/>
            <w:hideMark/>
          </w:tcPr>
          <w:p w14:paraId="72F9EBA1"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 xml:space="preserve"> $      32.00 </w:t>
            </w:r>
          </w:p>
        </w:tc>
      </w:tr>
      <w:tr w:rsidR="000759C8" w:rsidRPr="000759C8" w14:paraId="1331AFD6" w14:textId="77777777" w:rsidTr="00F9590D">
        <w:trPr>
          <w:trHeight w:val="290"/>
        </w:trPr>
        <w:tc>
          <w:tcPr>
            <w:tcW w:w="1761" w:type="dxa"/>
            <w:noWrap/>
            <w:hideMark/>
          </w:tcPr>
          <w:p w14:paraId="140909EC"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706741</w:t>
            </w:r>
          </w:p>
        </w:tc>
        <w:tc>
          <w:tcPr>
            <w:tcW w:w="2017" w:type="dxa"/>
            <w:noWrap/>
            <w:hideMark/>
          </w:tcPr>
          <w:p w14:paraId="39CE559D"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3/3/2017</w:t>
            </w:r>
          </w:p>
        </w:tc>
        <w:tc>
          <w:tcPr>
            <w:tcW w:w="987" w:type="dxa"/>
            <w:noWrap/>
            <w:hideMark/>
          </w:tcPr>
          <w:p w14:paraId="3BB72853"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Open</w:t>
            </w:r>
          </w:p>
        </w:tc>
        <w:tc>
          <w:tcPr>
            <w:tcW w:w="2906" w:type="dxa"/>
            <w:noWrap/>
            <w:hideMark/>
          </w:tcPr>
          <w:p w14:paraId="7C92CC25"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LATTANZI, ARIEL</w:t>
            </w:r>
          </w:p>
        </w:tc>
        <w:tc>
          <w:tcPr>
            <w:tcW w:w="1679" w:type="dxa"/>
            <w:noWrap/>
            <w:hideMark/>
          </w:tcPr>
          <w:p w14:paraId="26AE9909"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 xml:space="preserve"> $    162.00 </w:t>
            </w:r>
          </w:p>
        </w:tc>
      </w:tr>
      <w:tr w:rsidR="000759C8" w:rsidRPr="000759C8" w14:paraId="7021DB07" w14:textId="77777777" w:rsidTr="00F9590D">
        <w:trPr>
          <w:trHeight w:val="290"/>
        </w:trPr>
        <w:tc>
          <w:tcPr>
            <w:tcW w:w="1761" w:type="dxa"/>
            <w:noWrap/>
            <w:hideMark/>
          </w:tcPr>
          <w:p w14:paraId="743355BE"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707049</w:t>
            </w:r>
          </w:p>
        </w:tc>
        <w:tc>
          <w:tcPr>
            <w:tcW w:w="2017" w:type="dxa"/>
            <w:noWrap/>
            <w:hideMark/>
          </w:tcPr>
          <w:p w14:paraId="706D5248"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3/17/2017</w:t>
            </w:r>
          </w:p>
        </w:tc>
        <w:tc>
          <w:tcPr>
            <w:tcW w:w="987" w:type="dxa"/>
            <w:noWrap/>
            <w:hideMark/>
          </w:tcPr>
          <w:p w14:paraId="2CFA8287"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Open</w:t>
            </w:r>
          </w:p>
        </w:tc>
        <w:tc>
          <w:tcPr>
            <w:tcW w:w="2906" w:type="dxa"/>
            <w:noWrap/>
            <w:hideMark/>
          </w:tcPr>
          <w:p w14:paraId="216E3DF3"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GARCIA, GUADALUPE</w:t>
            </w:r>
          </w:p>
        </w:tc>
        <w:tc>
          <w:tcPr>
            <w:tcW w:w="1679" w:type="dxa"/>
            <w:noWrap/>
            <w:hideMark/>
          </w:tcPr>
          <w:p w14:paraId="1D4B6301"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 xml:space="preserve"> $      33.63 </w:t>
            </w:r>
          </w:p>
        </w:tc>
      </w:tr>
      <w:tr w:rsidR="000759C8" w:rsidRPr="000759C8" w14:paraId="3956B4C5" w14:textId="77777777" w:rsidTr="00F9590D">
        <w:trPr>
          <w:trHeight w:val="290"/>
        </w:trPr>
        <w:tc>
          <w:tcPr>
            <w:tcW w:w="1761" w:type="dxa"/>
            <w:noWrap/>
            <w:hideMark/>
          </w:tcPr>
          <w:p w14:paraId="5DDC8830"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707311</w:t>
            </w:r>
          </w:p>
        </w:tc>
        <w:tc>
          <w:tcPr>
            <w:tcW w:w="2017" w:type="dxa"/>
            <w:noWrap/>
            <w:hideMark/>
          </w:tcPr>
          <w:p w14:paraId="706181F6"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3/31/2017</w:t>
            </w:r>
          </w:p>
        </w:tc>
        <w:tc>
          <w:tcPr>
            <w:tcW w:w="987" w:type="dxa"/>
            <w:noWrap/>
            <w:hideMark/>
          </w:tcPr>
          <w:p w14:paraId="67C3A31D"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Open</w:t>
            </w:r>
          </w:p>
        </w:tc>
        <w:tc>
          <w:tcPr>
            <w:tcW w:w="2906" w:type="dxa"/>
            <w:noWrap/>
            <w:hideMark/>
          </w:tcPr>
          <w:p w14:paraId="57558D57"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Chang, Barry</w:t>
            </w:r>
          </w:p>
        </w:tc>
        <w:tc>
          <w:tcPr>
            <w:tcW w:w="1679" w:type="dxa"/>
            <w:noWrap/>
            <w:hideMark/>
          </w:tcPr>
          <w:p w14:paraId="081C1B79"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 xml:space="preserve"> $    617.00 </w:t>
            </w:r>
          </w:p>
        </w:tc>
      </w:tr>
      <w:tr w:rsidR="000759C8" w:rsidRPr="000759C8" w14:paraId="5C39E8C1" w14:textId="77777777" w:rsidTr="00F9590D">
        <w:trPr>
          <w:trHeight w:val="290"/>
        </w:trPr>
        <w:tc>
          <w:tcPr>
            <w:tcW w:w="1761" w:type="dxa"/>
            <w:noWrap/>
            <w:hideMark/>
          </w:tcPr>
          <w:p w14:paraId="4E61ABCD"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707582</w:t>
            </w:r>
          </w:p>
        </w:tc>
        <w:tc>
          <w:tcPr>
            <w:tcW w:w="2017" w:type="dxa"/>
            <w:noWrap/>
            <w:hideMark/>
          </w:tcPr>
          <w:p w14:paraId="1408C732"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4/14/2017</w:t>
            </w:r>
          </w:p>
        </w:tc>
        <w:tc>
          <w:tcPr>
            <w:tcW w:w="987" w:type="dxa"/>
            <w:noWrap/>
            <w:hideMark/>
          </w:tcPr>
          <w:p w14:paraId="2FCE75F9"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Open</w:t>
            </w:r>
          </w:p>
        </w:tc>
        <w:tc>
          <w:tcPr>
            <w:tcW w:w="2906" w:type="dxa"/>
            <w:noWrap/>
            <w:hideMark/>
          </w:tcPr>
          <w:p w14:paraId="1E909CC3"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RUPANAGUNTA, JAYA</w:t>
            </w:r>
          </w:p>
        </w:tc>
        <w:tc>
          <w:tcPr>
            <w:tcW w:w="1679" w:type="dxa"/>
            <w:noWrap/>
            <w:hideMark/>
          </w:tcPr>
          <w:p w14:paraId="2CDAAD5F"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 xml:space="preserve"> $      83.00 </w:t>
            </w:r>
          </w:p>
        </w:tc>
      </w:tr>
      <w:tr w:rsidR="000759C8" w:rsidRPr="000759C8" w14:paraId="02947A99" w14:textId="77777777" w:rsidTr="00F9590D">
        <w:trPr>
          <w:trHeight w:val="290"/>
        </w:trPr>
        <w:tc>
          <w:tcPr>
            <w:tcW w:w="1761" w:type="dxa"/>
            <w:noWrap/>
            <w:hideMark/>
          </w:tcPr>
          <w:p w14:paraId="34A32CC0" w14:textId="77777777" w:rsidR="000759C8" w:rsidRPr="000759C8" w:rsidRDefault="000759C8" w:rsidP="000759C8">
            <w:pPr>
              <w:pStyle w:val="BodyText"/>
              <w:rPr>
                <w:rFonts w:ascii="Times New Roman" w:hAnsi="Times New Roman" w:cs="Times New Roman"/>
                <w:sz w:val="24"/>
                <w:szCs w:val="24"/>
              </w:rPr>
            </w:pPr>
          </w:p>
        </w:tc>
        <w:tc>
          <w:tcPr>
            <w:tcW w:w="2017" w:type="dxa"/>
            <w:noWrap/>
            <w:hideMark/>
          </w:tcPr>
          <w:p w14:paraId="72F88628" w14:textId="77777777" w:rsidR="000759C8" w:rsidRPr="000759C8" w:rsidRDefault="000759C8" w:rsidP="000759C8">
            <w:pPr>
              <w:pStyle w:val="BodyText"/>
              <w:rPr>
                <w:rFonts w:ascii="Times New Roman" w:hAnsi="Times New Roman" w:cs="Times New Roman"/>
                <w:sz w:val="24"/>
                <w:szCs w:val="24"/>
              </w:rPr>
            </w:pPr>
          </w:p>
        </w:tc>
        <w:tc>
          <w:tcPr>
            <w:tcW w:w="987" w:type="dxa"/>
            <w:noWrap/>
            <w:hideMark/>
          </w:tcPr>
          <w:p w14:paraId="433FA684" w14:textId="77777777" w:rsidR="000759C8" w:rsidRPr="000759C8" w:rsidRDefault="000759C8" w:rsidP="000759C8">
            <w:pPr>
              <w:pStyle w:val="BodyText"/>
              <w:rPr>
                <w:rFonts w:ascii="Times New Roman" w:hAnsi="Times New Roman" w:cs="Times New Roman"/>
                <w:sz w:val="24"/>
                <w:szCs w:val="24"/>
              </w:rPr>
            </w:pPr>
          </w:p>
        </w:tc>
        <w:tc>
          <w:tcPr>
            <w:tcW w:w="2906" w:type="dxa"/>
            <w:noWrap/>
            <w:hideMark/>
          </w:tcPr>
          <w:p w14:paraId="7BE3E4B3" w14:textId="77777777" w:rsidR="000759C8" w:rsidRPr="000759C8" w:rsidRDefault="000759C8" w:rsidP="000759C8">
            <w:pPr>
              <w:pStyle w:val="BodyText"/>
              <w:rPr>
                <w:rFonts w:ascii="Times New Roman" w:hAnsi="Times New Roman" w:cs="Times New Roman"/>
                <w:sz w:val="24"/>
                <w:szCs w:val="24"/>
              </w:rPr>
            </w:pPr>
          </w:p>
        </w:tc>
        <w:tc>
          <w:tcPr>
            <w:tcW w:w="1679" w:type="dxa"/>
            <w:noWrap/>
            <w:hideMark/>
          </w:tcPr>
          <w:p w14:paraId="70C9A38E" w14:textId="77777777" w:rsidR="000759C8" w:rsidRPr="000759C8" w:rsidRDefault="000759C8" w:rsidP="000759C8">
            <w:pPr>
              <w:pStyle w:val="BodyText"/>
              <w:rPr>
                <w:rFonts w:ascii="Times New Roman" w:hAnsi="Times New Roman" w:cs="Times New Roman"/>
                <w:sz w:val="24"/>
                <w:szCs w:val="24"/>
              </w:rPr>
            </w:pPr>
          </w:p>
        </w:tc>
      </w:tr>
      <w:tr w:rsidR="000759C8" w:rsidRPr="000759C8" w14:paraId="3AA9F27B" w14:textId="77777777" w:rsidTr="00F9590D">
        <w:trPr>
          <w:trHeight w:val="290"/>
        </w:trPr>
        <w:tc>
          <w:tcPr>
            <w:tcW w:w="1761" w:type="dxa"/>
            <w:noWrap/>
            <w:hideMark/>
          </w:tcPr>
          <w:p w14:paraId="152FE460" w14:textId="77777777" w:rsidR="000759C8" w:rsidRPr="000759C8" w:rsidRDefault="000759C8" w:rsidP="000759C8">
            <w:pPr>
              <w:pStyle w:val="BodyText"/>
              <w:rPr>
                <w:rFonts w:ascii="Times New Roman" w:hAnsi="Times New Roman" w:cs="Times New Roman"/>
                <w:sz w:val="24"/>
                <w:szCs w:val="24"/>
              </w:rPr>
            </w:pPr>
          </w:p>
        </w:tc>
        <w:tc>
          <w:tcPr>
            <w:tcW w:w="2017" w:type="dxa"/>
            <w:noWrap/>
            <w:hideMark/>
          </w:tcPr>
          <w:p w14:paraId="6958F178" w14:textId="77777777" w:rsidR="000759C8" w:rsidRPr="000759C8" w:rsidRDefault="000759C8" w:rsidP="000759C8">
            <w:pPr>
              <w:pStyle w:val="BodyText"/>
              <w:rPr>
                <w:rFonts w:ascii="Times New Roman" w:hAnsi="Times New Roman" w:cs="Times New Roman"/>
                <w:sz w:val="24"/>
                <w:szCs w:val="24"/>
              </w:rPr>
            </w:pPr>
          </w:p>
        </w:tc>
        <w:tc>
          <w:tcPr>
            <w:tcW w:w="987" w:type="dxa"/>
            <w:noWrap/>
            <w:hideMark/>
          </w:tcPr>
          <w:p w14:paraId="14347B16" w14:textId="77777777" w:rsidR="000759C8" w:rsidRPr="000759C8" w:rsidRDefault="000759C8" w:rsidP="000759C8">
            <w:pPr>
              <w:pStyle w:val="BodyText"/>
              <w:rPr>
                <w:rFonts w:ascii="Times New Roman" w:hAnsi="Times New Roman" w:cs="Times New Roman"/>
                <w:sz w:val="24"/>
                <w:szCs w:val="24"/>
              </w:rPr>
            </w:pPr>
          </w:p>
        </w:tc>
        <w:tc>
          <w:tcPr>
            <w:tcW w:w="2906" w:type="dxa"/>
            <w:noWrap/>
            <w:hideMark/>
          </w:tcPr>
          <w:p w14:paraId="3C62C373" w14:textId="77777777" w:rsidR="000759C8" w:rsidRPr="000759C8" w:rsidRDefault="000759C8" w:rsidP="000759C8">
            <w:pPr>
              <w:pStyle w:val="BodyText"/>
              <w:rPr>
                <w:rFonts w:ascii="Times New Roman" w:hAnsi="Times New Roman" w:cs="Times New Roman"/>
                <w:sz w:val="24"/>
                <w:szCs w:val="24"/>
              </w:rPr>
            </w:pPr>
          </w:p>
        </w:tc>
        <w:tc>
          <w:tcPr>
            <w:tcW w:w="1679" w:type="dxa"/>
            <w:noWrap/>
            <w:hideMark/>
          </w:tcPr>
          <w:p w14:paraId="33F0DF0E" w14:textId="77777777" w:rsidR="000759C8" w:rsidRPr="000759C8" w:rsidRDefault="000759C8" w:rsidP="000759C8">
            <w:pPr>
              <w:pStyle w:val="BodyText"/>
              <w:rPr>
                <w:rFonts w:ascii="Times New Roman" w:hAnsi="Times New Roman" w:cs="Times New Roman"/>
                <w:sz w:val="24"/>
                <w:szCs w:val="24"/>
              </w:rPr>
            </w:pPr>
          </w:p>
        </w:tc>
      </w:tr>
      <w:tr w:rsidR="000759C8" w:rsidRPr="000759C8" w14:paraId="00A5F529" w14:textId="77777777" w:rsidTr="00F9590D">
        <w:trPr>
          <w:trHeight w:val="290"/>
        </w:trPr>
        <w:tc>
          <w:tcPr>
            <w:tcW w:w="1761" w:type="dxa"/>
            <w:noWrap/>
            <w:hideMark/>
          </w:tcPr>
          <w:p w14:paraId="24C81CB8" w14:textId="77777777" w:rsidR="000759C8" w:rsidRPr="000759C8" w:rsidRDefault="000759C8" w:rsidP="000759C8">
            <w:pPr>
              <w:pStyle w:val="BodyText"/>
              <w:rPr>
                <w:rFonts w:ascii="Times New Roman" w:hAnsi="Times New Roman" w:cs="Times New Roman"/>
                <w:sz w:val="24"/>
                <w:szCs w:val="24"/>
              </w:rPr>
            </w:pPr>
          </w:p>
        </w:tc>
        <w:tc>
          <w:tcPr>
            <w:tcW w:w="2017" w:type="dxa"/>
            <w:noWrap/>
            <w:hideMark/>
          </w:tcPr>
          <w:p w14:paraId="2C0295FD" w14:textId="77777777" w:rsidR="000759C8" w:rsidRPr="000759C8" w:rsidRDefault="000759C8" w:rsidP="000759C8">
            <w:pPr>
              <w:pStyle w:val="BodyText"/>
              <w:rPr>
                <w:rFonts w:ascii="Times New Roman" w:hAnsi="Times New Roman" w:cs="Times New Roman"/>
                <w:sz w:val="24"/>
                <w:szCs w:val="24"/>
              </w:rPr>
            </w:pPr>
          </w:p>
        </w:tc>
        <w:tc>
          <w:tcPr>
            <w:tcW w:w="987" w:type="dxa"/>
            <w:noWrap/>
            <w:hideMark/>
          </w:tcPr>
          <w:p w14:paraId="7A40C7E6" w14:textId="77777777" w:rsidR="000759C8" w:rsidRPr="000759C8" w:rsidRDefault="000759C8" w:rsidP="000759C8">
            <w:pPr>
              <w:pStyle w:val="BodyText"/>
              <w:rPr>
                <w:rFonts w:ascii="Times New Roman" w:hAnsi="Times New Roman" w:cs="Times New Roman"/>
                <w:sz w:val="24"/>
                <w:szCs w:val="24"/>
              </w:rPr>
            </w:pPr>
          </w:p>
        </w:tc>
        <w:tc>
          <w:tcPr>
            <w:tcW w:w="2906" w:type="dxa"/>
            <w:noWrap/>
            <w:hideMark/>
          </w:tcPr>
          <w:p w14:paraId="2241BD37" w14:textId="77777777" w:rsidR="000759C8" w:rsidRPr="000759C8" w:rsidRDefault="000759C8" w:rsidP="000759C8">
            <w:pPr>
              <w:pStyle w:val="BodyText"/>
              <w:rPr>
                <w:rFonts w:ascii="Times New Roman" w:hAnsi="Times New Roman" w:cs="Times New Roman"/>
                <w:sz w:val="24"/>
                <w:szCs w:val="24"/>
              </w:rPr>
            </w:pPr>
          </w:p>
        </w:tc>
        <w:tc>
          <w:tcPr>
            <w:tcW w:w="1679" w:type="dxa"/>
            <w:noWrap/>
            <w:hideMark/>
          </w:tcPr>
          <w:p w14:paraId="4F04A7CB" w14:textId="77777777" w:rsidR="000759C8" w:rsidRPr="000759C8" w:rsidRDefault="000759C8" w:rsidP="000759C8">
            <w:pPr>
              <w:pStyle w:val="BodyText"/>
              <w:rPr>
                <w:rFonts w:ascii="Times New Roman" w:hAnsi="Times New Roman" w:cs="Times New Roman"/>
                <w:sz w:val="24"/>
                <w:szCs w:val="24"/>
              </w:rPr>
            </w:pPr>
          </w:p>
        </w:tc>
      </w:tr>
      <w:tr w:rsidR="000759C8" w:rsidRPr="000759C8" w14:paraId="1A314671" w14:textId="77777777" w:rsidTr="00F9590D">
        <w:trPr>
          <w:trHeight w:val="290"/>
        </w:trPr>
        <w:tc>
          <w:tcPr>
            <w:tcW w:w="1761" w:type="dxa"/>
            <w:noWrap/>
            <w:hideMark/>
          </w:tcPr>
          <w:p w14:paraId="79BAD446"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lastRenderedPageBreak/>
              <w:t>Prepared By:</w:t>
            </w:r>
          </w:p>
        </w:tc>
        <w:tc>
          <w:tcPr>
            <w:tcW w:w="7589" w:type="dxa"/>
            <w:gridSpan w:val="4"/>
            <w:vMerge w:val="restart"/>
            <w:noWrap/>
            <w:hideMark/>
          </w:tcPr>
          <w:p w14:paraId="0F6E6BFB" w14:textId="5DA7C58E" w:rsidR="000759C8" w:rsidRPr="000759C8" w:rsidRDefault="000759C8" w:rsidP="000759C8">
            <w:pPr>
              <w:pStyle w:val="BodyText"/>
              <w:rPr>
                <w:rFonts w:ascii="Times New Roman" w:hAnsi="Times New Roman" w:cs="Times New Roman"/>
                <w:sz w:val="24"/>
                <w:szCs w:val="24"/>
              </w:rPr>
            </w:pPr>
            <w:r>
              <w:rPr>
                <w:rFonts w:ascii="Times New Roman" w:hAnsi="Times New Roman" w:cs="Times New Roman"/>
                <w:sz w:val="24"/>
                <w:szCs w:val="24"/>
              </w:rPr>
              <w:t>/</w:t>
            </w:r>
            <w:r w:rsidRPr="000759C8">
              <w:rPr>
                <w:rFonts w:ascii="Times New Roman" w:hAnsi="Times New Roman" w:cs="Times New Roman"/>
                <w:sz w:val="24"/>
                <w:szCs w:val="24"/>
              </w:rPr>
              <w:t>Vi Tran</w:t>
            </w:r>
            <w:r>
              <w:rPr>
                <w:rFonts w:ascii="Times New Roman" w:hAnsi="Times New Roman" w:cs="Times New Roman"/>
                <w:sz w:val="24"/>
                <w:szCs w:val="24"/>
              </w:rPr>
              <w:t>/</w:t>
            </w:r>
            <w:r w:rsidRPr="000759C8">
              <w:rPr>
                <w:rFonts w:ascii="Times New Roman" w:hAnsi="Times New Roman" w:cs="Times New Roman"/>
                <w:sz w:val="24"/>
                <w:szCs w:val="24"/>
              </w:rPr>
              <w:t xml:space="preserve"> 04.20.2020</w:t>
            </w:r>
          </w:p>
        </w:tc>
      </w:tr>
      <w:tr w:rsidR="000759C8" w:rsidRPr="000759C8" w14:paraId="65496F9D" w14:textId="77777777" w:rsidTr="00F9590D">
        <w:trPr>
          <w:trHeight w:val="290"/>
        </w:trPr>
        <w:tc>
          <w:tcPr>
            <w:tcW w:w="1761" w:type="dxa"/>
            <w:noWrap/>
            <w:hideMark/>
          </w:tcPr>
          <w:p w14:paraId="6F6810C0" w14:textId="77777777" w:rsidR="000759C8" w:rsidRPr="000759C8" w:rsidRDefault="000759C8" w:rsidP="000759C8">
            <w:pPr>
              <w:pStyle w:val="BodyText"/>
              <w:rPr>
                <w:rFonts w:ascii="Times New Roman" w:hAnsi="Times New Roman" w:cs="Times New Roman"/>
                <w:sz w:val="24"/>
                <w:szCs w:val="24"/>
              </w:rPr>
            </w:pPr>
          </w:p>
        </w:tc>
        <w:tc>
          <w:tcPr>
            <w:tcW w:w="7589" w:type="dxa"/>
            <w:gridSpan w:val="4"/>
            <w:vMerge/>
            <w:hideMark/>
          </w:tcPr>
          <w:p w14:paraId="06577C55" w14:textId="77777777" w:rsidR="000759C8" w:rsidRPr="000759C8" w:rsidRDefault="000759C8" w:rsidP="000759C8">
            <w:pPr>
              <w:pStyle w:val="BodyText"/>
              <w:rPr>
                <w:rFonts w:ascii="Times New Roman" w:hAnsi="Times New Roman" w:cs="Times New Roman"/>
                <w:sz w:val="24"/>
                <w:szCs w:val="24"/>
              </w:rPr>
            </w:pPr>
          </w:p>
        </w:tc>
      </w:tr>
      <w:tr w:rsidR="000759C8" w:rsidRPr="000759C8" w14:paraId="4C177EE8" w14:textId="77777777" w:rsidTr="00F9590D">
        <w:trPr>
          <w:trHeight w:val="290"/>
        </w:trPr>
        <w:tc>
          <w:tcPr>
            <w:tcW w:w="1761" w:type="dxa"/>
            <w:noWrap/>
            <w:hideMark/>
          </w:tcPr>
          <w:p w14:paraId="4D4BD6B7" w14:textId="77777777" w:rsidR="000759C8" w:rsidRPr="000759C8" w:rsidRDefault="000759C8" w:rsidP="000759C8">
            <w:pPr>
              <w:pStyle w:val="BodyText"/>
              <w:rPr>
                <w:rFonts w:ascii="Times New Roman" w:hAnsi="Times New Roman" w:cs="Times New Roman"/>
                <w:sz w:val="24"/>
                <w:szCs w:val="24"/>
              </w:rPr>
            </w:pPr>
          </w:p>
        </w:tc>
        <w:tc>
          <w:tcPr>
            <w:tcW w:w="7589" w:type="dxa"/>
            <w:gridSpan w:val="4"/>
            <w:noWrap/>
            <w:hideMark/>
          </w:tcPr>
          <w:p w14:paraId="71790DE8"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Vi Tran</w:t>
            </w:r>
          </w:p>
        </w:tc>
      </w:tr>
      <w:tr w:rsidR="000759C8" w:rsidRPr="000759C8" w14:paraId="051656A9" w14:textId="77777777" w:rsidTr="00F9590D">
        <w:trPr>
          <w:trHeight w:val="290"/>
        </w:trPr>
        <w:tc>
          <w:tcPr>
            <w:tcW w:w="1761" w:type="dxa"/>
            <w:noWrap/>
            <w:hideMark/>
          </w:tcPr>
          <w:p w14:paraId="3C6C6D69" w14:textId="77777777" w:rsidR="000759C8" w:rsidRPr="000759C8" w:rsidRDefault="000759C8" w:rsidP="000759C8">
            <w:pPr>
              <w:pStyle w:val="BodyText"/>
              <w:rPr>
                <w:rFonts w:ascii="Times New Roman" w:hAnsi="Times New Roman" w:cs="Times New Roman"/>
                <w:sz w:val="24"/>
                <w:szCs w:val="24"/>
              </w:rPr>
            </w:pPr>
          </w:p>
        </w:tc>
        <w:tc>
          <w:tcPr>
            <w:tcW w:w="7589" w:type="dxa"/>
            <w:gridSpan w:val="4"/>
            <w:noWrap/>
            <w:hideMark/>
          </w:tcPr>
          <w:p w14:paraId="26AE3AE6"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Account Clerk II, Finance Division</w:t>
            </w:r>
          </w:p>
        </w:tc>
      </w:tr>
      <w:tr w:rsidR="000759C8" w:rsidRPr="000759C8" w14:paraId="3F7632DA" w14:textId="77777777" w:rsidTr="00F9590D">
        <w:trPr>
          <w:trHeight w:val="290"/>
        </w:trPr>
        <w:tc>
          <w:tcPr>
            <w:tcW w:w="1761" w:type="dxa"/>
            <w:noWrap/>
            <w:hideMark/>
          </w:tcPr>
          <w:p w14:paraId="45074159" w14:textId="77777777" w:rsidR="000759C8" w:rsidRPr="000759C8" w:rsidRDefault="000759C8" w:rsidP="000759C8">
            <w:pPr>
              <w:pStyle w:val="BodyText"/>
              <w:rPr>
                <w:rFonts w:ascii="Times New Roman" w:hAnsi="Times New Roman" w:cs="Times New Roman"/>
                <w:sz w:val="24"/>
                <w:szCs w:val="24"/>
              </w:rPr>
            </w:pPr>
          </w:p>
        </w:tc>
        <w:tc>
          <w:tcPr>
            <w:tcW w:w="2017" w:type="dxa"/>
            <w:noWrap/>
            <w:hideMark/>
          </w:tcPr>
          <w:p w14:paraId="4262D6C3" w14:textId="77777777" w:rsidR="000759C8" w:rsidRPr="000759C8" w:rsidRDefault="000759C8" w:rsidP="000759C8">
            <w:pPr>
              <w:pStyle w:val="BodyText"/>
              <w:rPr>
                <w:rFonts w:ascii="Times New Roman" w:hAnsi="Times New Roman" w:cs="Times New Roman"/>
                <w:sz w:val="24"/>
                <w:szCs w:val="24"/>
              </w:rPr>
            </w:pPr>
          </w:p>
        </w:tc>
        <w:tc>
          <w:tcPr>
            <w:tcW w:w="987" w:type="dxa"/>
            <w:noWrap/>
            <w:hideMark/>
          </w:tcPr>
          <w:p w14:paraId="64D5D21A" w14:textId="77777777" w:rsidR="000759C8" w:rsidRPr="000759C8" w:rsidRDefault="000759C8" w:rsidP="000759C8">
            <w:pPr>
              <w:pStyle w:val="BodyText"/>
              <w:rPr>
                <w:rFonts w:ascii="Times New Roman" w:hAnsi="Times New Roman" w:cs="Times New Roman"/>
                <w:sz w:val="24"/>
                <w:szCs w:val="24"/>
              </w:rPr>
            </w:pPr>
            <w:bookmarkStart w:id="0" w:name="_GoBack"/>
            <w:bookmarkEnd w:id="0"/>
          </w:p>
        </w:tc>
        <w:tc>
          <w:tcPr>
            <w:tcW w:w="2906" w:type="dxa"/>
            <w:noWrap/>
            <w:hideMark/>
          </w:tcPr>
          <w:p w14:paraId="79EA126C" w14:textId="77777777" w:rsidR="000759C8" w:rsidRPr="000759C8" w:rsidRDefault="000759C8" w:rsidP="000759C8">
            <w:pPr>
              <w:pStyle w:val="BodyText"/>
              <w:rPr>
                <w:rFonts w:ascii="Times New Roman" w:hAnsi="Times New Roman" w:cs="Times New Roman"/>
                <w:sz w:val="24"/>
                <w:szCs w:val="24"/>
              </w:rPr>
            </w:pPr>
          </w:p>
        </w:tc>
        <w:tc>
          <w:tcPr>
            <w:tcW w:w="1679" w:type="dxa"/>
            <w:noWrap/>
            <w:hideMark/>
          </w:tcPr>
          <w:p w14:paraId="23D1B76A" w14:textId="77777777" w:rsidR="000759C8" w:rsidRPr="000759C8" w:rsidRDefault="000759C8" w:rsidP="000759C8">
            <w:pPr>
              <w:pStyle w:val="BodyText"/>
              <w:rPr>
                <w:rFonts w:ascii="Times New Roman" w:hAnsi="Times New Roman" w:cs="Times New Roman"/>
                <w:sz w:val="24"/>
                <w:szCs w:val="24"/>
              </w:rPr>
            </w:pPr>
          </w:p>
        </w:tc>
      </w:tr>
      <w:tr w:rsidR="000759C8" w:rsidRPr="000759C8" w14:paraId="73320C2B" w14:textId="77777777" w:rsidTr="00F9590D">
        <w:trPr>
          <w:trHeight w:val="450"/>
        </w:trPr>
        <w:tc>
          <w:tcPr>
            <w:tcW w:w="1761" w:type="dxa"/>
            <w:noWrap/>
            <w:hideMark/>
          </w:tcPr>
          <w:p w14:paraId="3489AAC4"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Reviewed and Approved by:</w:t>
            </w:r>
          </w:p>
        </w:tc>
        <w:tc>
          <w:tcPr>
            <w:tcW w:w="7589" w:type="dxa"/>
            <w:gridSpan w:val="4"/>
            <w:noWrap/>
            <w:hideMark/>
          </w:tcPr>
          <w:p w14:paraId="2068E551" w14:textId="6B4E2655"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 xml:space="preserve"> </w:t>
            </w:r>
            <w:r>
              <w:rPr>
                <w:rFonts w:ascii="Times New Roman" w:hAnsi="Times New Roman" w:cs="Times New Roman"/>
                <w:sz w:val="24"/>
                <w:szCs w:val="24"/>
              </w:rPr>
              <w:t>/</w:t>
            </w:r>
            <w:r w:rsidRPr="000759C8">
              <w:rPr>
                <w:rFonts w:ascii="Times New Roman" w:hAnsi="Times New Roman" w:cs="Times New Roman"/>
                <w:sz w:val="24"/>
                <w:szCs w:val="24"/>
              </w:rPr>
              <w:t>Beth G. Viajar</w:t>
            </w:r>
            <w:r>
              <w:rPr>
                <w:rFonts w:ascii="Times New Roman" w:hAnsi="Times New Roman" w:cs="Times New Roman"/>
                <w:sz w:val="24"/>
                <w:szCs w:val="24"/>
              </w:rPr>
              <w:t>/</w:t>
            </w:r>
            <w:r w:rsidRPr="000759C8">
              <w:rPr>
                <w:rFonts w:ascii="Times New Roman" w:hAnsi="Times New Roman" w:cs="Times New Roman"/>
                <w:sz w:val="24"/>
                <w:szCs w:val="24"/>
              </w:rPr>
              <w:t xml:space="preserve"> 04.20.2020 </w:t>
            </w:r>
          </w:p>
        </w:tc>
      </w:tr>
      <w:tr w:rsidR="000759C8" w:rsidRPr="000759C8" w14:paraId="3FB9968A" w14:textId="77777777" w:rsidTr="00F9590D">
        <w:trPr>
          <w:trHeight w:val="290"/>
        </w:trPr>
        <w:tc>
          <w:tcPr>
            <w:tcW w:w="1761" w:type="dxa"/>
            <w:noWrap/>
            <w:hideMark/>
          </w:tcPr>
          <w:p w14:paraId="6209D337" w14:textId="77777777" w:rsidR="000759C8" w:rsidRPr="000759C8" w:rsidRDefault="000759C8" w:rsidP="000759C8">
            <w:pPr>
              <w:pStyle w:val="BodyText"/>
              <w:rPr>
                <w:rFonts w:ascii="Times New Roman" w:hAnsi="Times New Roman" w:cs="Times New Roman"/>
                <w:sz w:val="24"/>
                <w:szCs w:val="24"/>
              </w:rPr>
            </w:pPr>
          </w:p>
        </w:tc>
        <w:tc>
          <w:tcPr>
            <w:tcW w:w="7589" w:type="dxa"/>
            <w:gridSpan w:val="4"/>
            <w:noWrap/>
            <w:hideMark/>
          </w:tcPr>
          <w:p w14:paraId="2DF8E017"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Beth G. Viajar</w:t>
            </w:r>
          </w:p>
        </w:tc>
      </w:tr>
      <w:tr w:rsidR="000759C8" w:rsidRPr="000759C8" w14:paraId="2F641DFB" w14:textId="77777777" w:rsidTr="00F9590D">
        <w:trPr>
          <w:trHeight w:val="290"/>
        </w:trPr>
        <w:tc>
          <w:tcPr>
            <w:tcW w:w="1761" w:type="dxa"/>
            <w:noWrap/>
            <w:hideMark/>
          </w:tcPr>
          <w:p w14:paraId="4DD11136" w14:textId="77777777" w:rsidR="000759C8" w:rsidRPr="000759C8" w:rsidRDefault="000759C8" w:rsidP="000759C8">
            <w:pPr>
              <w:pStyle w:val="BodyText"/>
              <w:rPr>
                <w:rFonts w:ascii="Times New Roman" w:hAnsi="Times New Roman" w:cs="Times New Roman"/>
                <w:sz w:val="24"/>
                <w:szCs w:val="24"/>
              </w:rPr>
            </w:pPr>
          </w:p>
        </w:tc>
        <w:tc>
          <w:tcPr>
            <w:tcW w:w="7589" w:type="dxa"/>
            <w:gridSpan w:val="4"/>
            <w:noWrap/>
            <w:hideMark/>
          </w:tcPr>
          <w:p w14:paraId="688E1FBA" w14:textId="77777777" w:rsidR="000759C8" w:rsidRPr="000759C8" w:rsidRDefault="000759C8" w:rsidP="000759C8">
            <w:pPr>
              <w:pStyle w:val="BodyText"/>
              <w:rPr>
                <w:rFonts w:ascii="Times New Roman" w:hAnsi="Times New Roman" w:cs="Times New Roman"/>
                <w:sz w:val="24"/>
                <w:szCs w:val="24"/>
              </w:rPr>
            </w:pPr>
            <w:r w:rsidRPr="000759C8">
              <w:rPr>
                <w:rFonts w:ascii="Times New Roman" w:hAnsi="Times New Roman" w:cs="Times New Roman"/>
                <w:sz w:val="24"/>
                <w:szCs w:val="24"/>
              </w:rPr>
              <w:t>Senior Accountant, Finance Division</w:t>
            </w:r>
          </w:p>
        </w:tc>
      </w:tr>
    </w:tbl>
    <w:p w14:paraId="338D5333" w14:textId="77777777" w:rsidR="00A137B4" w:rsidRPr="00E126A0" w:rsidRDefault="00A137B4" w:rsidP="00E126A0">
      <w:pPr>
        <w:pStyle w:val="BodyText"/>
        <w:rPr>
          <w:rFonts w:ascii="Times New Roman" w:hAnsi="Times New Roman" w:cs="Times New Roman"/>
          <w:sz w:val="24"/>
          <w:szCs w:val="24"/>
          <w:u w:val="none"/>
        </w:rPr>
      </w:pPr>
    </w:p>
    <w:p w14:paraId="4FBDABCF" w14:textId="77777777" w:rsidR="008927E8" w:rsidRPr="00E126A0" w:rsidRDefault="008927E8" w:rsidP="00E126A0">
      <w:pPr>
        <w:pStyle w:val="BodyText"/>
        <w:rPr>
          <w:rFonts w:ascii="Times New Roman" w:hAnsi="Times New Roman" w:cs="Times New Roman"/>
          <w:sz w:val="24"/>
          <w:szCs w:val="24"/>
          <w:u w:val="none"/>
        </w:rPr>
      </w:pPr>
      <w:r w:rsidRPr="00E126A0">
        <w:rPr>
          <w:rFonts w:ascii="Times New Roman" w:hAnsi="Times New Roman" w:cs="Times New Roman"/>
          <w:sz w:val="24"/>
          <w:szCs w:val="24"/>
          <w:u w:val="none"/>
        </w:rPr>
        <w:t>/KRISTINA ALFARO/</w:t>
      </w:r>
    </w:p>
    <w:p w14:paraId="3A750DB3" w14:textId="77777777" w:rsidR="008927E8" w:rsidRPr="00E126A0" w:rsidRDefault="008927E8" w:rsidP="00E126A0">
      <w:pPr>
        <w:pStyle w:val="BodyText"/>
        <w:rPr>
          <w:rFonts w:ascii="Times New Roman" w:hAnsi="Times New Roman" w:cs="Times New Roman"/>
          <w:sz w:val="24"/>
          <w:szCs w:val="24"/>
          <w:u w:val="none"/>
        </w:rPr>
      </w:pPr>
      <w:r w:rsidRPr="00E126A0">
        <w:rPr>
          <w:rFonts w:ascii="Times New Roman" w:hAnsi="Times New Roman" w:cs="Times New Roman"/>
          <w:sz w:val="24"/>
          <w:szCs w:val="24"/>
          <w:u w:val="none"/>
        </w:rPr>
        <w:t>DIRECTOR OF ADMINISTRATIVE SERVICES</w:t>
      </w:r>
    </w:p>
    <w:p w14:paraId="379B5C47" w14:textId="77777777" w:rsidR="00A137B4" w:rsidRPr="00E126A0" w:rsidRDefault="00A137B4" w:rsidP="00E126A0">
      <w:pPr>
        <w:rPr>
          <w:rFonts w:ascii="Times New Roman" w:hAnsi="Times New Roman" w:cs="Times New Roman"/>
          <w:sz w:val="24"/>
          <w:szCs w:val="24"/>
        </w:rPr>
      </w:pPr>
      <w:r w:rsidRPr="00E126A0">
        <w:rPr>
          <w:rFonts w:ascii="Times New Roman" w:hAnsi="Times New Roman" w:cs="Times New Roman"/>
          <w:sz w:val="24"/>
          <w:szCs w:val="24"/>
        </w:rPr>
        <w:t>CITY OF CUPERTINO</w:t>
      </w:r>
    </w:p>
    <w:p w14:paraId="5E2FD7DF" w14:textId="77777777" w:rsidR="00A137B4" w:rsidRPr="00E126A0" w:rsidRDefault="00A137B4" w:rsidP="00E126A0">
      <w:pPr>
        <w:rPr>
          <w:rFonts w:ascii="Times New Roman" w:hAnsi="Times New Roman" w:cs="Times New Roman"/>
          <w:sz w:val="24"/>
          <w:szCs w:val="24"/>
        </w:rPr>
      </w:pPr>
    </w:p>
    <w:p w14:paraId="6C797C2C" w14:textId="3AC4352F" w:rsidR="00A137B4" w:rsidRPr="00E126A0" w:rsidRDefault="00A137B4" w:rsidP="00E126A0">
      <w:pPr>
        <w:rPr>
          <w:rFonts w:ascii="Times New Roman" w:hAnsi="Times New Roman" w:cs="Times New Roman"/>
          <w:sz w:val="24"/>
          <w:szCs w:val="24"/>
        </w:rPr>
      </w:pPr>
      <w:r w:rsidRPr="00E126A0">
        <w:rPr>
          <w:rFonts w:ascii="Times New Roman" w:hAnsi="Times New Roman" w:cs="Times New Roman"/>
          <w:sz w:val="24"/>
          <w:szCs w:val="24"/>
        </w:rPr>
        <w:t>/</w:t>
      </w:r>
      <w:r w:rsidR="00E126A0" w:rsidRPr="00E126A0">
        <w:rPr>
          <w:rFonts w:ascii="Times New Roman" w:hAnsi="Times New Roman" w:cs="Times New Roman"/>
          <w:sz w:val="24"/>
          <w:szCs w:val="24"/>
        </w:rPr>
        <w:t>KIRSTEN SQUARCIA</w:t>
      </w:r>
      <w:r w:rsidRPr="00E126A0">
        <w:rPr>
          <w:rFonts w:ascii="Times New Roman" w:hAnsi="Times New Roman" w:cs="Times New Roman"/>
          <w:sz w:val="24"/>
          <w:szCs w:val="24"/>
        </w:rPr>
        <w:t>/</w:t>
      </w:r>
    </w:p>
    <w:p w14:paraId="0B9D8EFC" w14:textId="77777777" w:rsidR="00A137B4" w:rsidRPr="00E126A0" w:rsidRDefault="00A137B4" w:rsidP="00E126A0">
      <w:pPr>
        <w:rPr>
          <w:rFonts w:ascii="Times New Roman" w:hAnsi="Times New Roman" w:cs="Times New Roman"/>
          <w:sz w:val="24"/>
          <w:szCs w:val="24"/>
        </w:rPr>
      </w:pPr>
      <w:r w:rsidRPr="00E126A0">
        <w:rPr>
          <w:rFonts w:ascii="Times New Roman" w:hAnsi="Times New Roman" w:cs="Times New Roman"/>
          <w:sz w:val="24"/>
          <w:szCs w:val="24"/>
        </w:rPr>
        <w:t>CITY CLERK</w:t>
      </w:r>
    </w:p>
    <w:p w14:paraId="36831BB6" w14:textId="77777777" w:rsidR="00A137B4" w:rsidRPr="00E126A0" w:rsidRDefault="00A137B4" w:rsidP="00E126A0">
      <w:pPr>
        <w:rPr>
          <w:rFonts w:ascii="Times New Roman" w:hAnsi="Times New Roman" w:cs="Times New Roman"/>
          <w:sz w:val="24"/>
          <w:szCs w:val="24"/>
        </w:rPr>
      </w:pPr>
      <w:r w:rsidRPr="00E126A0">
        <w:rPr>
          <w:rFonts w:ascii="Times New Roman" w:hAnsi="Times New Roman" w:cs="Times New Roman"/>
          <w:sz w:val="24"/>
          <w:szCs w:val="24"/>
        </w:rPr>
        <w:t>CITY OF CUPERTINO</w:t>
      </w:r>
    </w:p>
    <w:p w14:paraId="5ECAD781" w14:textId="4055EF57" w:rsidR="00A137B4" w:rsidRPr="00E126A0" w:rsidRDefault="00A137B4" w:rsidP="00E126A0">
      <w:pPr>
        <w:pStyle w:val="Heading1"/>
        <w:ind w:left="0" w:right="214"/>
        <w:jc w:val="left"/>
        <w:rPr>
          <w:rFonts w:ascii="Times New Roman" w:hAnsi="Times New Roman" w:cs="Times New Roman"/>
        </w:rPr>
      </w:pPr>
      <w:r w:rsidRPr="000759C8">
        <w:rPr>
          <w:rFonts w:ascii="Times New Roman" w:hAnsi="Times New Roman" w:cs="Times New Roman"/>
        </w:rPr>
        <w:t xml:space="preserve">PUBLISH </w:t>
      </w:r>
      <w:r w:rsidR="000759C8" w:rsidRPr="000759C8">
        <w:rPr>
          <w:rFonts w:ascii="Times New Roman" w:hAnsi="Times New Roman" w:cs="Times New Roman"/>
        </w:rPr>
        <w:t>5/</w:t>
      </w:r>
      <w:r w:rsidR="005E431F">
        <w:rPr>
          <w:rFonts w:ascii="Times New Roman" w:hAnsi="Times New Roman" w:cs="Times New Roman"/>
        </w:rPr>
        <w:t>1/20</w:t>
      </w:r>
      <w:r w:rsidR="00E126A0" w:rsidRPr="000759C8">
        <w:rPr>
          <w:rFonts w:ascii="Times New Roman" w:hAnsi="Times New Roman" w:cs="Times New Roman"/>
        </w:rPr>
        <w:t xml:space="preserve"> &amp; </w:t>
      </w:r>
      <w:r w:rsidR="00C92B30" w:rsidRPr="000759C8">
        <w:rPr>
          <w:rFonts w:ascii="Times New Roman" w:hAnsi="Times New Roman" w:cs="Times New Roman"/>
        </w:rPr>
        <w:t>5/</w:t>
      </w:r>
      <w:r w:rsidR="000759C8" w:rsidRPr="000759C8">
        <w:rPr>
          <w:rFonts w:ascii="Times New Roman" w:hAnsi="Times New Roman" w:cs="Times New Roman"/>
        </w:rPr>
        <w:t>8</w:t>
      </w:r>
      <w:r w:rsidR="00E126A0" w:rsidRPr="000759C8">
        <w:rPr>
          <w:rFonts w:ascii="Times New Roman" w:hAnsi="Times New Roman" w:cs="Times New Roman"/>
        </w:rPr>
        <w:t>/20</w:t>
      </w:r>
    </w:p>
    <w:p w14:paraId="26BA4728" w14:textId="77777777" w:rsidR="00842BD8" w:rsidRPr="00E126A0" w:rsidRDefault="00842BD8" w:rsidP="00E126A0">
      <w:pPr>
        <w:pStyle w:val="BodyText"/>
        <w:rPr>
          <w:rFonts w:ascii="Times New Roman" w:hAnsi="Times New Roman" w:cs="Times New Roman"/>
          <w:sz w:val="24"/>
          <w:szCs w:val="24"/>
          <w:u w:val="none"/>
        </w:rPr>
      </w:pPr>
    </w:p>
    <w:sectPr w:rsidR="00842BD8" w:rsidRPr="00E126A0" w:rsidSect="00A137B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Lucida Handwriting">
    <w:altName w:val="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BD8"/>
    <w:rsid w:val="000759C8"/>
    <w:rsid w:val="000C45C9"/>
    <w:rsid w:val="002920C9"/>
    <w:rsid w:val="002E00AA"/>
    <w:rsid w:val="004C2258"/>
    <w:rsid w:val="005378BA"/>
    <w:rsid w:val="00580C0D"/>
    <w:rsid w:val="005E431F"/>
    <w:rsid w:val="00726724"/>
    <w:rsid w:val="00761E40"/>
    <w:rsid w:val="00842BD8"/>
    <w:rsid w:val="008927E8"/>
    <w:rsid w:val="008A12A4"/>
    <w:rsid w:val="00902468"/>
    <w:rsid w:val="00906135"/>
    <w:rsid w:val="00934507"/>
    <w:rsid w:val="00A137B4"/>
    <w:rsid w:val="00AD1AAC"/>
    <w:rsid w:val="00B27AA1"/>
    <w:rsid w:val="00B311CD"/>
    <w:rsid w:val="00C92B30"/>
    <w:rsid w:val="00D003AD"/>
    <w:rsid w:val="00D31698"/>
    <w:rsid w:val="00E126A0"/>
    <w:rsid w:val="00E57FB8"/>
    <w:rsid w:val="00E75AF9"/>
    <w:rsid w:val="00EA601A"/>
    <w:rsid w:val="00F15F34"/>
    <w:rsid w:val="00F9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3EEC"/>
  <w15:docId w15:val="{A368AE50-15F9-423D-8662-AFE3635B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220"/>
      <w:jc w:val="both"/>
      <w:outlineLvl w:val="0"/>
    </w:pPr>
    <w:rPr>
      <w:sz w:val="24"/>
      <w:szCs w:val="24"/>
    </w:rPr>
  </w:style>
  <w:style w:type="paragraph" w:styleId="Heading2">
    <w:name w:val="heading 2"/>
    <w:basedOn w:val="Normal"/>
    <w:uiPriority w:val="1"/>
    <w:qFormat/>
    <w:pPr>
      <w:ind w:left="100"/>
      <w:outlineLvl w:val="1"/>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26724"/>
    <w:rPr>
      <w:color w:val="0000FF" w:themeColor="hyperlink"/>
      <w:u w:val="single"/>
    </w:rPr>
  </w:style>
  <w:style w:type="character" w:customStyle="1" w:styleId="Heading1Char">
    <w:name w:val="Heading 1 Char"/>
    <w:basedOn w:val="DefaultParagraphFont"/>
    <w:link w:val="Heading1"/>
    <w:uiPriority w:val="1"/>
    <w:rsid w:val="00A137B4"/>
    <w:rPr>
      <w:rFonts w:ascii="Arial" w:eastAsia="Arial" w:hAnsi="Arial" w:cs="Arial"/>
      <w:sz w:val="24"/>
      <w:szCs w:val="24"/>
    </w:rPr>
  </w:style>
  <w:style w:type="character" w:styleId="FollowedHyperlink">
    <w:name w:val="FollowedHyperlink"/>
    <w:basedOn w:val="DefaultParagraphFont"/>
    <w:uiPriority w:val="99"/>
    <w:semiHidden/>
    <w:unhideWhenUsed/>
    <w:rsid w:val="00E126A0"/>
    <w:rPr>
      <w:color w:val="954F72"/>
      <w:u w:val="single"/>
    </w:rPr>
  </w:style>
  <w:style w:type="paragraph" w:customStyle="1" w:styleId="msonormal0">
    <w:name w:val="msonormal"/>
    <w:basedOn w:val="Normal"/>
    <w:rsid w:val="00E126A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E126A0"/>
    <w:pPr>
      <w:widowControl/>
      <w:autoSpaceDE/>
      <w:autoSpaceDN/>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6">
    <w:name w:val="xl66"/>
    <w:basedOn w:val="Normal"/>
    <w:rsid w:val="00E126A0"/>
    <w:pPr>
      <w:widowControl/>
      <w:autoSpaceDE/>
      <w:autoSpaceDN/>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7">
    <w:name w:val="xl67"/>
    <w:basedOn w:val="Normal"/>
    <w:rsid w:val="00E126A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8">
    <w:name w:val="xl68"/>
    <w:basedOn w:val="Normal"/>
    <w:rsid w:val="00E126A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9">
    <w:name w:val="xl69"/>
    <w:basedOn w:val="Normal"/>
    <w:rsid w:val="00E126A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70">
    <w:name w:val="xl70"/>
    <w:basedOn w:val="Normal"/>
    <w:rsid w:val="00E126A0"/>
    <w:pPr>
      <w:widowControl/>
      <w:autoSpaceDE/>
      <w:autoSpaceDN/>
      <w:spacing w:before="100" w:beforeAutospacing="1" w:after="100" w:afterAutospacing="1"/>
    </w:pPr>
    <w:rPr>
      <w:rFonts w:ascii="Viner Hand ITC" w:eastAsia="Times New Roman" w:hAnsi="Viner Hand ITC" w:cs="Times New Roman"/>
      <w:sz w:val="42"/>
      <w:szCs w:val="42"/>
    </w:rPr>
  </w:style>
  <w:style w:type="paragraph" w:customStyle="1" w:styleId="xl71">
    <w:name w:val="xl71"/>
    <w:basedOn w:val="Normal"/>
    <w:rsid w:val="00E126A0"/>
    <w:pPr>
      <w:widowControl/>
      <w:autoSpaceDE/>
      <w:autoSpaceDN/>
      <w:spacing w:before="100" w:beforeAutospacing="1" w:after="100" w:afterAutospacing="1"/>
    </w:pPr>
    <w:rPr>
      <w:rFonts w:ascii="Lucida Handwriting" w:eastAsia="Times New Roman" w:hAnsi="Lucida Handwriting" w:cs="Times New Roman"/>
      <w:sz w:val="32"/>
      <w:szCs w:val="32"/>
    </w:rPr>
  </w:style>
  <w:style w:type="paragraph" w:customStyle="1" w:styleId="xl72">
    <w:name w:val="xl72"/>
    <w:basedOn w:val="Normal"/>
    <w:rsid w:val="00E126A0"/>
    <w:pPr>
      <w:widowControl/>
      <w:autoSpaceDE/>
      <w:autoSpaceDN/>
      <w:spacing w:before="100" w:beforeAutospacing="1" w:after="100" w:afterAutospacing="1"/>
    </w:pPr>
    <w:rPr>
      <w:rFonts w:ascii="Times New Roman" w:eastAsia="Times New Roman" w:hAnsi="Times New Roman" w:cs="Times New Roman"/>
      <w:b/>
      <w:bCs/>
      <w:sz w:val="24"/>
      <w:szCs w:val="24"/>
    </w:rPr>
  </w:style>
  <w:style w:type="table" w:styleId="TableGrid">
    <w:name w:val="Table Grid"/>
    <w:basedOn w:val="TableNormal"/>
    <w:uiPriority w:val="39"/>
    <w:rsid w:val="00E12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2137">
      <w:bodyDiv w:val="1"/>
      <w:marLeft w:val="0"/>
      <w:marRight w:val="0"/>
      <w:marTop w:val="0"/>
      <w:marBottom w:val="0"/>
      <w:divBdr>
        <w:top w:val="none" w:sz="0" w:space="0" w:color="auto"/>
        <w:left w:val="none" w:sz="0" w:space="0" w:color="auto"/>
        <w:bottom w:val="none" w:sz="0" w:space="0" w:color="auto"/>
        <w:right w:val="none" w:sz="0" w:space="0" w:color="auto"/>
      </w:divBdr>
    </w:div>
    <w:div w:id="252669621">
      <w:bodyDiv w:val="1"/>
      <w:marLeft w:val="0"/>
      <w:marRight w:val="0"/>
      <w:marTop w:val="0"/>
      <w:marBottom w:val="0"/>
      <w:divBdr>
        <w:top w:val="none" w:sz="0" w:space="0" w:color="auto"/>
        <w:left w:val="none" w:sz="0" w:space="0" w:color="auto"/>
        <w:bottom w:val="none" w:sz="0" w:space="0" w:color="auto"/>
        <w:right w:val="none" w:sz="0" w:space="0" w:color="auto"/>
      </w:divBdr>
    </w:div>
    <w:div w:id="896626049">
      <w:bodyDiv w:val="1"/>
      <w:marLeft w:val="0"/>
      <w:marRight w:val="0"/>
      <w:marTop w:val="0"/>
      <w:marBottom w:val="0"/>
      <w:divBdr>
        <w:top w:val="none" w:sz="0" w:space="0" w:color="auto"/>
        <w:left w:val="none" w:sz="0" w:space="0" w:color="auto"/>
        <w:bottom w:val="none" w:sz="0" w:space="0" w:color="auto"/>
        <w:right w:val="none" w:sz="0" w:space="0" w:color="auto"/>
      </w:divBdr>
    </w:div>
    <w:div w:id="980844168">
      <w:bodyDiv w:val="1"/>
      <w:marLeft w:val="0"/>
      <w:marRight w:val="0"/>
      <w:marTop w:val="0"/>
      <w:marBottom w:val="0"/>
      <w:divBdr>
        <w:top w:val="none" w:sz="0" w:space="0" w:color="auto"/>
        <w:left w:val="none" w:sz="0" w:space="0" w:color="auto"/>
        <w:bottom w:val="none" w:sz="0" w:space="0" w:color="auto"/>
        <w:right w:val="none" w:sz="0" w:space="0" w:color="auto"/>
      </w:divBdr>
    </w:div>
    <w:div w:id="1000549343">
      <w:bodyDiv w:val="1"/>
      <w:marLeft w:val="0"/>
      <w:marRight w:val="0"/>
      <w:marTop w:val="0"/>
      <w:marBottom w:val="0"/>
      <w:divBdr>
        <w:top w:val="none" w:sz="0" w:space="0" w:color="auto"/>
        <w:left w:val="none" w:sz="0" w:space="0" w:color="auto"/>
        <w:bottom w:val="none" w:sz="0" w:space="0" w:color="auto"/>
        <w:right w:val="none" w:sz="0" w:space="0" w:color="auto"/>
      </w:divBdr>
    </w:div>
    <w:div w:id="1075860021">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233928801">
      <w:bodyDiv w:val="1"/>
      <w:marLeft w:val="0"/>
      <w:marRight w:val="0"/>
      <w:marTop w:val="0"/>
      <w:marBottom w:val="0"/>
      <w:divBdr>
        <w:top w:val="none" w:sz="0" w:space="0" w:color="auto"/>
        <w:left w:val="none" w:sz="0" w:space="0" w:color="auto"/>
        <w:bottom w:val="none" w:sz="0" w:space="0" w:color="auto"/>
        <w:right w:val="none" w:sz="0" w:space="0" w:color="auto"/>
      </w:divBdr>
    </w:div>
    <w:div w:id="1275401415">
      <w:bodyDiv w:val="1"/>
      <w:marLeft w:val="0"/>
      <w:marRight w:val="0"/>
      <w:marTop w:val="0"/>
      <w:marBottom w:val="0"/>
      <w:divBdr>
        <w:top w:val="none" w:sz="0" w:space="0" w:color="auto"/>
        <w:left w:val="none" w:sz="0" w:space="0" w:color="auto"/>
        <w:bottom w:val="none" w:sz="0" w:space="0" w:color="auto"/>
        <w:right w:val="none" w:sz="0" w:space="0" w:color="auto"/>
      </w:divBdr>
    </w:div>
    <w:div w:id="1279488344">
      <w:bodyDiv w:val="1"/>
      <w:marLeft w:val="0"/>
      <w:marRight w:val="0"/>
      <w:marTop w:val="0"/>
      <w:marBottom w:val="0"/>
      <w:divBdr>
        <w:top w:val="none" w:sz="0" w:space="0" w:color="auto"/>
        <w:left w:val="none" w:sz="0" w:space="0" w:color="auto"/>
        <w:bottom w:val="none" w:sz="0" w:space="0" w:color="auto"/>
        <w:right w:val="none" w:sz="0" w:space="0" w:color="auto"/>
      </w:divBdr>
    </w:div>
    <w:div w:id="1347050235">
      <w:bodyDiv w:val="1"/>
      <w:marLeft w:val="0"/>
      <w:marRight w:val="0"/>
      <w:marTop w:val="0"/>
      <w:marBottom w:val="0"/>
      <w:divBdr>
        <w:top w:val="none" w:sz="0" w:space="0" w:color="auto"/>
        <w:left w:val="none" w:sz="0" w:space="0" w:color="auto"/>
        <w:bottom w:val="none" w:sz="0" w:space="0" w:color="auto"/>
        <w:right w:val="none" w:sz="0" w:space="0" w:color="auto"/>
      </w:divBdr>
    </w:div>
    <w:div w:id="1658613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upertino.org/our-city/departments/finance/forms-f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16A9C-007A-4406-98FB-4E6FB585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CSLT _Financial Policies_Unclaimed Check policy.doc</vt:lpstr>
    </vt:vector>
  </TitlesOfParts>
  <Company>Microsoft</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CSLT _Financial Policies_Unclaimed Check policy.doc</dc:title>
  <dc:creator>otikhomirova</dc:creator>
  <cp:lastModifiedBy>Lauren Sapudar</cp:lastModifiedBy>
  <cp:revision>8</cp:revision>
  <dcterms:created xsi:type="dcterms:W3CDTF">2020-04-21T15:13:00Z</dcterms:created>
  <dcterms:modified xsi:type="dcterms:W3CDTF">2020-04-21T17:20:00Z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2018-06-29T00:00:00Z</vt:filetime>
  </property>
  <property fmtid="{D5CDD505-2E9C-101B-9397-08002B2CF9AE}" pid="3" name="Creator">
    <vt:lpwstr>Microsoft® Word 2013</vt:lpwstr>
  </property>
  <property fmtid="{D5CDD505-2E9C-101B-9397-08002B2CF9AE}" pid="4" name="LastSaved">
    <vt:filetime>2018-06-29T00:00:00Z</vt:filetime>
  </property>
</Properties>
</file>